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61B84">
      <w:pPr>
        <w:spacing w:before="140" w:line="219" w:lineRule="auto"/>
        <w:ind w:left="2056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养老服务机构诚信承诺书</w:t>
      </w:r>
    </w:p>
    <w:p w14:paraId="0F9A1F68">
      <w:pPr>
        <w:spacing w:line="260" w:lineRule="auto"/>
        <w:rPr>
          <w:rFonts w:hint="eastAsia" w:ascii="Arial" w:eastAsia="宋体"/>
          <w:sz w:val="21"/>
          <w:lang w:eastAsia="zh-CN"/>
        </w:rPr>
      </w:pPr>
    </w:p>
    <w:p w14:paraId="744597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7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4"/>
          <w:sz w:val="32"/>
          <w:szCs w:val="32"/>
        </w:rPr>
        <w:t>我机构自愿参与向中度以上失能老年人发放养老服</w:t>
      </w:r>
      <w:r>
        <w:rPr>
          <w:rFonts w:hint="eastAsia" w:ascii="方正仿宋_GBK" w:hAnsi="方正仿宋_GBK" w:eastAsia="方正仿宋_GBK" w:cs="方正仿宋_GBK"/>
          <w:spacing w:val="13"/>
          <w:sz w:val="32"/>
          <w:szCs w:val="32"/>
        </w:rPr>
        <w:t>务消费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补贴项目，为提升养老服务体验，作出如下承诺：</w:t>
      </w:r>
    </w:p>
    <w:p w14:paraId="0744FE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7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活动期间所提供服务的价格不高于参与活动前实际价格，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老年人能够同时享受本机构优惠活动和消费补贴。</w:t>
      </w:r>
    </w:p>
    <w:p w14:paraId="05A461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7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服务前与服务对象签订服务协议，明确服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务标准、流程、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价格、权利及义务、风险处置、责任划分等内容。</w:t>
      </w:r>
    </w:p>
    <w:p w14:paraId="3BC02F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7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5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pacing w:val="15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5"/>
          <w:sz w:val="32"/>
          <w:szCs w:val="32"/>
        </w:rPr>
        <w:t>发现所服务老年人因身体状况变化等因素不再符合补贴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条件的，及时告知所在地县级民政部门停发消费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券。</w:t>
      </w:r>
    </w:p>
    <w:p w14:paraId="7423E0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7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严格遵守电子消费券发放规则，合法合规核销电子消费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券，核销过程中保证所提供的全部信息、资料、票据的有效性、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真实性、准确性和完整性，保证每笔服务交易真实、合法、有效。</w:t>
      </w:r>
    </w:p>
    <w:p w14:paraId="65BF49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7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机构在获得核销补贴资金后，自愿按要求接受、配合审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计和相关部门检查。</w:t>
      </w:r>
    </w:p>
    <w:p w14:paraId="192B59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67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4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pacing w:val="24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24"/>
          <w:sz w:val="32"/>
          <w:szCs w:val="32"/>
        </w:rPr>
        <w:t>机构及本人实际控制的其他养老(服务</w:t>
      </w: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  <w:t>)机构不参与开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展本项目实施中的老年人能力评估业务。本机构若出现违反上述承诺的行为，自愿退出此次活动，由此引起的纠纷由本机构自行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处理，由此产生的财政资金损失由本机构及本人全额承担，且本</w:t>
      </w:r>
      <w:r>
        <w:rPr>
          <w:rFonts w:hint="eastAsia" w:ascii="方正仿宋_GBK" w:hAnsi="方正仿宋_GBK" w:eastAsia="方正仿宋_GBK" w:cs="方正仿宋_GBK"/>
          <w:spacing w:val="14"/>
          <w:sz w:val="32"/>
          <w:szCs w:val="32"/>
        </w:rPr>
        <w:t>机构自愿根据有关规定承担相关责任。</w:t>
      </w:r>
    </w:p>
    <w:p w14:paraId="4E99BF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66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特此承诺。</w:t>
      </w:r>
    </w:p>
    <w:p w14:paraId="7DF72E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3528" w:firstLineChars="1200"/>
        <w:jc w:val="both"/>
        <w:textAlignment w:val="baseline"/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</w:pPr>
    </w:p>
    <w:p w14:paraId="62C734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3528" w:firstLineChars="1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公章：</w:t>
      </w:r>
    </w:p>
    <w:p w14:paraId="345BE0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3586" w:firstLineChars="11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法定代表人签章：</w:t>
      </w:r>
    </w:p>
    <w:p w14:paraId="39B3B5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960" w:firstLineChars="20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BA70B">
    <w:pPr>
      <w:spacing w:line="235" w:lineRule="auto"/>
      <w:ind w:left="7510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56DB6"/>
    <w:rsid w:val="1CB369A2"/>
    <w:rsid w:val="63405A61"/>
    <w:rsid w:val="6BB654A7"/>
    <w:rsid w:val="78C5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469</Characters>
  <Lines>0</Lines>
  <Paragraphs>0</Paragraphs>
  <TotalTime>5</TotalTime>
  <ScaleCrop>false</ScaleCrop>
  <LinksUpToDate>false</LinksUpToDate>
  <CharactersWithSpaces>469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2026-01-26T01:04:00Z</dcterms:created>
  <dc:creator>孟琳雨亭</dc:creator>
  <cp:lastModifiedBy>孟琳雨亭</cp:lastModifiedBy>
  <cp:lastPrinted>2026-01-30T03:08:54Z</cp:lastPrinted>
  <dcterms:modified xsi:type="dcterms:W3CDTF">2026-01-30T03:09:21Z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2EF720C7EC0C4C7788C296AE2E8CE145_11</vt:lpwstr>
  </property>
  <property fmtid="{D5CDD505-2E9C-101B-9397-08002B2CF9AE}" pid="4" name="KSOTemplateDocerSaveRecord">
    <vt:lpwstr>eyJoZGlkIjoiMjVjYzIxMTAxY2MwNjZlYzRhZjU5M2RhM2RhMjU3NTYiLCJ1c2VySWQiOiI0NjI5NzQ4MTMifQ==</vt:lpwstr>
  </property>
</Properties>
</file>