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F35" w:rsidRDefault="00AB6F35" w:rsidP="00AB6F35">
      <w:pPr>
        <w:spacing w:line="540" w:lineRule="exact"/>
        <w:jc w:val="center"/>
      </w:pPr>
    </w:p>
    <w:p w:rsidR="00AB6F35" w:rsidRDefault="00AB6F35" w:rsidP="00AB6F35">
      <w:pPr>
        <w:spacing w:line="540" w:lineRule="exact"/>
        <w:jc w:val="center"/>
      </w:pPr>
    </w:p>
    <w:p w:rsidR="00AB6F35" w:rsidRDefault="00AB6F35" w:rsidP="00AB6F35">
      <w:pPr>
        <w:spacing w:line="540" w:lineRule="exact"/>
        <w:rPr>
          <w:rFonts w:eastAsia="仿宋_GB2312"/>
          <w:bCs/>
          <w:sz w:val="30"/>
        </w:rPr>
      </w:pPr>
    </w:p>
    <w:p w:rsidR="00191FE4" w:rsidRDefault="00191FE4" w:rsidP="00AB6F35">
      <w:pPr>
        <w:spacing w:line="540" w:lineRule="exact"/>
        <w:rPr>
          <w:rFonts w:eastAsia="仿宋_GB2312"/>
          <w:bCs/>
          <w:sz w:val="30"/>
        </w:rPr>
      </w:pPr>
    </w:p>
    <w:p w:rsidR="00AB6F35" w:rsidRDefault="00AB6F35" w:rsidP="00AB6F35">
      <w:pPr>
        <w:spacing w:line="540" w:lineRule="exact"/>
        <w:jc w:val="center"/>
        <w:rPr>
          <w:rFonts w:eastAsia="方正仿宋_GBK"/>
          <w:bCs/>
          <w:sz w:val="32"/>
          <w:szCs w:val="32"/>
        </w:rPr>
      </w:pPr>
      <w:r>
        <w:rPr>
          <w:rFonts w:eastAsia="方正仿宋_GBK"/>
          <w:bCs/>
          <w:sz w:val="32"/>
          <w:szCs w:val="32"/>
        </w:rPr>
        <w:t>高农发</w:t>
      </w:r>
      <w:r w:rsidR="006C64F8" w:rsidRPr="0094105B">
        <w:rPr>
          <w:rFonts w:eastAsia="方正仿宋_GBK"/>
          <w:sz w:val="32"/>
          <w:szCs w:val="32"/>
        </w:rPr>
        <w:t>〔</w:t>
      </w:r>
      <w:r w:rsidR="006C64F8" w:rsidRPr="0094105B">
        <w:rPr>
          <w:rFonts w:eastAsia="方正仿宋_GBK"/>
          <w:sz w:val="32"/>
          <w:szCs w:val="32"/>
        </w:rPr>
        <w:t>202</w:t>
      </w:r>
      <w:r w:rsidR="00D07578">
        <w:rPr>
          <w:rFonts w:eastAsia="方正仿宋_GBK" w:hint="eastAsia"/>
          <w:sz w:val="32"/>
          <w:szCs w:val="32"/>
        </w:rPr>
        <w:t>6</w:t>
      </w:r>
      <w:r w:rsidR="006C64F8" w:rsidRPr="0094105B">
        <w:rPr>
          <w:rFonts w:eastAsia="方正仿宋_GBK"/>
          <w:sz w:val="32"/>
          <w:szCs w:val="32"/>
        </w:rPr>
        <w:t>〕</w:t>
      </w:r>
      <w:r w:rsidR="000C031F">
        <w:rPr>
          <w:rFonts w:eastAsia="方正仿宋_GBK" w:hint="eastAsia"/>
          <w:sz w:val="32"/>
          <w:szCs w:val="32"/>
        </w:rPr>
        <w:t>66</w:t>
      </w:r>
      <w:r>
        <w:rPr>
          <w:rFonts w:eastAsia="方正仿宋_GBK"/>
          <w:bCs/>
          <w:sz w:val="32"/>
          <w:szCs w:val="32"/>
        </w:rPr>
        <w:t>号</w:t>
      </w:r>
    </w:p>
    <w:p w:rsidR="00AB6F35" w:rsidRDefault="00AB6F35" w:rsidP="00AB6F35">
      <w:pPr>
        <w:spacing w:line="540" w:lineRule="exact"/>
        <w:jc w:val="center"/>
        <w:rPr>
          <w:b/>
          <w:sz w:val="28"/>
        </w:rPr>
      </w:pPr>
    </w:p>
    <w:p w:rsidR="00AB6F35" w:rsidRDefault="00D07578" w:rsidP="00AB6F35">
      <w:pPr>
        <w:spacing w:line="560" w:lineRule="exact"/>
        <w:jc w:val="center"/>
        <w:rPr>
          <w:rFonts w:ascii="方正小标宋_GBK" w:eastAsia="方正小标宋_GBK"/>
          <w:bCs/>
          <w:sz w:val="44"/>
          <w:szCs w:val="44"/>
        </w:rPr>
      </w:pPr>
      <w:r w:rsidRPr="00D07578">
        <w:rPr>
          <w:rFonts w:ascii="方正小标宋_GBK" w:eastAsia="方正小标宋_GBK" w:hint="eastAsia"/>
          <w:bCs/>
          <w:sz w:val="44"/>
          <w:szCs w:val="44"/>
        </w:rPr>
        <w:t>关于印发《2026年省级农作物病虫害绿色防控和稻麦田杂草综合治理技术展示区建设点申报指南》的通知</w:t>
      </w:r>
    </w:p>
    <w:p w:rsidR="00AB6F35" w:rsidRDefault="00AB6F35" w:rsidP="00AB6F35">
      <w:pPr>
        <w:spacing w:line="56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各街（镇）农业服务中心</w:t>
      </w:r>
      <w:r w:rsidR="00D07578">
        <w:rPr>
          <w:rFonts w:ascii="方正仿宋_GBK" w:eastAsia="方正仿宋_GBK" w:hAnsi="方正仿宋_GBK" w:cs="方正仿宋_GBK" w:hint="eastAsia"/>
          <w:sz w:val="32"/>
          <w:szCs w:val="32"/>
        </w:rPr>
        <w:t>及局有关单位</w:t>
      </w:r>
      <w:r>
        <w:rPr>
          <w:rFonts w:ascii="方正仿宋_GBK" w:eastAsia="方正仿宋_GBK" w:hAnsi="方正仿宋_GBK" w:cs="方正仿宋_GBK" w:hint="eastAsia"/>
          <w:sz w:val="32"/>
          <w:szCs w:val="32"/>
        </w:rPr>
        <w:t>：</w:t>
      </w:r>
    </w:p>
    <w:p w:rsidR="00AB6F35" w:rsidRDefault="00D07578" w:rsidP="00AB6F35">
      <w:pPr>
        <w:spacing w:line="560" w:lineRule="exact"/>
        <w:ind w:firstLineChars="200" w:firstLine="640"/>
        <w:rPr>
          <w:rFonts w:eastAsia="方正仿宋_GBK" w:hAnsi="方正仿宋_GBK"/>
          <w:sz w:val="32"/>
          <w:szCs w:val="32"/>
        </w:rPr>
      </w:pPr>
      <w:r>
        <w:rPr>
          <w:rFonts w:ascii="方正仿宋_GBK" w:eastAsia="方正仿宋_GBK" w:hAnsi="方正仿宋_GBK" w:cs="方正仿宋_GBK" w:hint="eastAsia"/>
          <w:sz w:val="32"/>
          <w:szCs w:val="32"/>
        </w:rPr>
        <w:t>根据《全省农作物病虫害绿色防控提升行动实施意见》（苏农保〔2026〕5 号）</w:t>
      </w:r>
      <w:r w:rsidR="00AB6F35">
        <w:rPr>
          <w:rFonts w:ascii="方正仿宋_GBK" w:eastAsia="方正仿宋_GBK" w:hAnsi="方正仿宋_GBK" w:cs="方正仿宋_GBK" w:hint="eastAsia"/>
          <w:sz w:val="32"/>
          <w:szCs w:val="32"/>
        </w:rPr>
        <w:t>文件要求，结合高淳实际，制定了《</w:t>
      </w:r>
      <w:r w:rsidRPr="00D07578">
        <w:rPr>
          <w:rFonts w:ascii="方正仿宋_GBK" w:eastAsia="方正仿宋_GBK" w:hAnsi="方正仿宋_GBK" w:cs="方正仿宋_GBK" w:hint="eastAsia"/>
          <w:sz w:val="32"/>
          <w:szCs w:val="32"/>
        </w:rPr>
        <w:t>2026年省级农作物病虫害绿色防控和稻麦田杂草综合治理技术展示区建设点申报指南</w:t>
      </w:r>
      <w:r w:rsidR="00AB6F35">
        <w:rPr>
          <w:rFonts w:ascii="方正仿宋_GBK" w:eastAsia="方正仿宋_GBK" w:hAnsi="方正仿宋_GBK" w:cs="方正仿宋_GBK" w:hint="eastAsia"/>
          <w:sz w:val="32"/>
          <w:szCs w:val="32"/>
        </w:rPr>
        <w:t>》，现印发给你们。请按照申报指南要求，认真做好项目推荐申报工作。</w:t>
      </w:r>
    </w:p>
    <w:p w:rsidR="00AB6F35" w:rsidRDefault="00AB6F35" w:rsidP="00AB6F35">
      <w:pPr>
        <w:spacing w:line="560" w:lineRule="exact"/>
        <w:ind w:firstLineChars="200" w:firstLine="640"/>
        <w:rPr>
          <w:rFonts w:eastAsia="方正仿宋_GBK"/>
          <w:sz w:val="32"/>
          <w:szCs w:val="32"/>
        </w:rPr>
      </w:pPr>
    </w:p>
    <w:p w:rsidR="00AB6F35" w:rsidRDefault="00AB6F35" w:rsidP="00AB6F35">
      <w:pPr>
        <w:spacing w:line="560" w:lineRule="exact"/>
        <w:rPr>
          <w:rFonts w:ascii="方正仿宋_GBK" w:eastAsia="方正仿宋_GBK" w:hAnsi="方正仿宋_GBK" w:cs="方正仿宋_GBK"/>
          <w:sz w:val="32"/>
          <w:szCs w:val="32"/>
        </w:rPr>
      </w:pPr>
      <w:r>
        <w:rPr>
          <w:rFonts w:eastAsia="方正仿宋_GBK" w:hAnsi="方正仿宋_GBK"/>
          <w:sz w:val="32"/>
          <w:szCs w:val="32"/>
        </w:rPr>
        <w:t>附件：</w:t>
      </w:r>
      <w:r w:rsidR="00D07578" w:rsidRPr="00D07578">
        <w:rPr>
          <w:rFonts w:ascii="方正仿宋_GBK" w:eastAsia="方正仿宋_GBK" w:hAnsi="方正仿宋_GBK" w:cs="方正仿宋_GBK" w:hint="eastAsia"/>
          <w:sz w:val="32"/>
          <w:szCs w:val="32"/>
        </w:rPr>
        <w:t>2026年省级农作物病虫害绿色防控和稻麦田杂草综合治理技术展示区建设点申报指南</w:t>
      </w:r>
    </w:p>
    <w:p w:rsidR="00D07578" w:rsidRDefault="00D07578" w:rsidP="00AB6F35">
      <w:pPr>
        <w:spacing w:line="560" w:lineRule="exact"/>
        <w:rPr>
          <w:rFonts w:ascii="方正仿宋_GBK" w:eastAsia="方正仿宋_GBK" w:hAnsi="方正仿宋_GBK" w:cs="方正仿宋_GBK"/>
          <w:sz w:val="32"/>
          <w:szCs w:val="32"/>
        </w:rPr>
      </w:pPr>
    </w:p>
    <w:p w:rsidR="00AB6F35" w:rsidRDefault="00AB6F35" w:rsidP="00AB6F35">
      <w:pPr>
        <w:spacing w:line="560" w:lineRule="exact"/>
        <w:ind w:firstLineChars="100" w:firstLine="320"/>
        <w:jc w:val="center"/>
        <w:rPr>
          <w:rFonts w:eastAsia="方正仿宋_GBK"/>
          <w:sz w:val="32"/>
          <w:szCs w:val="32"/>
        </w:rPr>
      </w:pPr>
      <w:r>
        <w:rPr>
          <w:rFonts w:eastAsia="方正仿宋_GBK" w:hAnsi="方正仿宋_GBK" w:hint="eastAsia"/>
          <w:sz w:val="32"/>
          <w:szCs w:val="32"/>
        </w:rPr>
        <w:t xml:space="preserve">                              </w:t>
      </w:r>
      <w:r>
        <w:rPr>
          <w:rFonts w:eastAsia="方正仿宋_GBK" w:hAnsi="方正仿宋_GBK"/>
          <w:sz w:val="32"/>
          <w:szCs w:val="32"/>
        </w:rPr>
        <w:t>南京市高淳区农业农村局</w:t>
      </w:r>
    </w:p>
    <w:p w:rsidR="00AB6F35" w:rsidRDefault="00AB6F35" w:rsidP="00AB6F35">
      <w:pPr>
        <w:spacing w:line="560" w:lineRule="exact"/>
        <w:ind w:firstLineChars="200" w:firstLine="640"/>
        <w:jc w:val="center"/>
        <w:rPr>
          <w:rFonts w:eastAsia="方正仿宋_GBK" w:hAnsi="方正仿宋_GBK"/>
          <w:sz w:val="32"/>
          <w:szCs w:val="32"/>
        </w:rPr>
      </w:pPr>
      <w:r>
        <w:rPr>
          <w:rFonts w:eastAsia="方正仿宋_GBK"/>
          <w:sz w:val="32"/>
          <w:szCs w:val="32"/>
        </w:rPr>
        <w:t xml:space="preserve">                        </w:t>
      </w:r>
      <w:r>
        <w:rPr>
          <w:rFonts w:eastAsia="方正仿宋_GBK" w:hint="eastAsia"/>
          <w:sz w:val="32"/>
          <w:szCs w:val="32"/>
        </w:rPr>
        <w:t xml:space="preserve">    </w:t>
      </w:r>
      <w:r>
        <w:rPr>
          <w:rFonts w:eastAsia="方正仿宋_GBK"/>
          <w:sz w:val="32"/>
          <w:szCs w:val="32"/>
        </w:rPr>
        <w:t>202</w:t>
      </w:r>
      <w:r w:rsidR="005D56A8">
        <w:rPr>
          <w:rFonts w:eastAsia="方正仿宋_GBK" w:hint="eastAsia"/>
          <w:sz w:val="32"/>
          <w:szCs w:val="32"/>
        </w:rPr>
        <w:t>6</w:t>
      </w:r>
      <w:r>
        <w:rPr>
          <w:rFonts w:eastAsia="方正仿宋_GBK" w:hAnsi="方正仿宋_GBK"/>
          <w:sz w:val="32"/>
          <w:szCs w:val="32"/>
        </w:rPr>
        <w:t>年</w:t>
      </w:r>
      <w:r>
        <w:rPr>
          <w:rFonts w:eastAsia="方正仿宋_GBK" w:hint="eastAsia"/>
          <w:sz w:val="32"/>
          <w:szCs w:val="32"/>
        </w:rPr>
        <w:t>4</w:t>
      </w:r>
      <w:r>
        <w:rPr>
          <w:rFonts w:eastAsia="方正仿宋_GBK" w:hAnsi="方正仿宋_GBK"/>
          <w:sz w:val="32"/>
          <w:szCs w:val="32"/>
        </w:rPr>
        <w:t>月</w:t>
      </w:r>
      <w:r w:rsidR="005D56A8">
        <w:rPr>
          <w:rFonts w:eastAsia="方正仿宋_GBK" w:hAnsi="方正仿宋_GBK" w:hint="eastAsia"/>
          <w:sz w:val="32"/>
          <w:szCs w:val="32"/>
        </w:rPr>
        <w:t>10</w:t>
      </w:r>
      <w:r>
        <w:rPr>
          <w:rFonts w:eastAsia="方正仿宋_GBK" w:hAnsi="方正仿宋_GBK"/>
          <w:sz w:val="32"/>
          <w:szCs w:val="32"/>
        </w:rPr>
        <w:t>日</w:t>
      </w:r>
    </w:p>
    <w:p w:rsidR="00D07578" w:rsidRDefault="00D07578" w:rsidP="00AB6F35">
      <w:pPr>
        <w:spacing w:line="560" w:lineRule="exact"/>
        <w:ind w:firstLineChars="200" w:firstLine="640"/>
        <w:jc w:val="center"/>
        <w:rPr>
          <w:rFonts w:eastAsia="方正仿宋_GBK"/>
          <w:sz w:val="32"/>
          <w:szCs w:val="3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8"/>
      </w:tblGrid>
      <w:tr w:rsidR="00AB6F35" w:rsidTr="00D04D39">
        <w:trPr>
          <w:trHeight w:val="585"/>
        </w:trPr>
        <w:tc>
          <w:tcPr>
            <w:tcW w:w="9108" w:type="dxa"/>
            <w:tcBorders>
              <w:left w:val="nil"/>
              <w:right w:val="nil"/>
            </w:tcBorders>
            <w:noWrap/>
            <w:vAlign w:val="center"/>
          </w:tcPr>
          <w:p w:rsidR="00AB6F35" w:rsidRDefault="00AB6F35" w:rsidP="005D56A8">
            <w:pPr>
              <w:spacing w:line="420" w:lineRule="exact"/>
              <w:rPr>
                <w:rFonts w:eastAsia="方正仿宋_GBK"/>
                <w:sz w:val="32"/>
                <w:szCs w:val="32"/>
              </w:rPr>
            </w:pPr>
            <w:r>
              <w:rPr>
                <w:rFonts w:eastAsia="方正仿宋_GBK"/>
                <w:sz w:val="32"/>
                <w:szCs w:val="32"/>
              </w:rPr>
              <w:t>南京市高淳区农业农村局办公室</w:t>
            </w:r>
            <w:r>
              <w:rPr>
                <w:rFonts w:eastAsia="方正仿宋_GBK"/>
                <w:sz w:val="32"/>
                <w:szCs w:val="32"/>
              </w:rPr>
              <w:t xml:space="preserve">     202</w:t>
            </w:r>
            <w:r w:rsidR="005D56A8">
              <w:rPr>
                <w:rFonts w:eastAsia="方正仿宋_GBK" w:hint="eastAsia"/>
                <w:sz w:val="32"/>
                <w:szCs w:val="32"/>
              </w:rPr>
              <w:t>6</w:t>
            </w:r>
            <w:r>
              <w:rPr>
                <w:rFonts w:eastAsia="方正仿宋_GBK"/>
                <w:sz w:val="32"/>
                <w:szCs w:val="32"/>
              </w:rPr>
              <w:t>年</w:t>
            </w:r>
            <w:r>
              <w:rPr>
                <w:rFonts w:eastAsia="方正仿宋_GBK" w:hint="eastAsia"/>
                <w:sz w:val="32"/>
                <w:szCs w:val="32"/>
              </w:rPr>
              <w:t>4</w:t>
            </w:r>
            <w:r>
              <w:rPr>
                <w:rFonts w:eastAsia="方正仿宋_GBK"/>
                <w:sz w:val="32"/>
                <w:szCs w:val="32"/>
              </w:rPr>
              <w:t>月</w:t>
            </w:r>
            <w:r w:rsidR="006C64F8">
              <w:rPr>
                <w:rFonts w:eastAsia="方正仿宋_GBK" w:hint="eastAsia"/>
                <w:sz w:val="32"/>
                <w:szCs w:val="32"/>
              </w:rPr>
              <w:t>1</w:t>
            </w:r>
            <w:r w:rsidR="005D56A8">
              <w:rPr>
                <w:rFonts w:eastAsia="方正仿宋_GBK" w:hint="eastAsia"/>
                <w:sz w:val="32"/>
                <w:szCs w:val="32"/>
              </w:rPr>
              <w:t>0</w:t>
            </w:r>
            <w:r>
              <w:rPr>
                <w:rFonts w:eastAsia="方正仿宋_GBK"/>
                <w:sz w:val="32"/>
                <w:szCs w:val="32"/>
              </w:rPr>
              <w:t>日</w:t>
            </w:r>
            <w:r>
              <w:rPr>
                <w:rFonts w:eastAsia="方正仿宋_GBK"/>
                <w:sz w:val="32"/>
                <w:szCs w:val="32"/>
              </w:rPr>
              <w:t xml:space="preserve"> </w:t>
            </w:r>
            <w:r>
              <w:rPr>
                <w:rFonts w:eastAsia="方正仿宋_GBK"/>
                <w:sz w:val="32"/>
                <w:szCs w:val="32"/>
              </w:rPr>
              <w:t>印</w:t>
            </w:r>
            <w:r>
              <w:rPr>
                <w:rFonts w:eastAsia="方正仿宋_GBK"/>
                <w:sz w:val="32"/>
                <w:szCs w:val="32"/>
              </w:rPr>
              <w:t xml:space="preserve"> </w:t>
            </w:r>
            <w:r>
              <w:rPr>
                <w:rFonts w:eastAsia="方正仿宋_GBK"/>
                <w:sz w:val="32"/>
                <w:szCs w:val="32"/>
              </w:rPr>
              <w:t>发</w:t>
            </w:r>
          </w:p>
        </w:tc>
      </w:tr>
    </w:tbl>
    <w:p w:rsidR="00D07578" w:rsidRDefault="00340174" w:rsidP="00D07578">
      <w:pPr>
        <w:spacing w:line="560" w:lineRule="exact"/>
        <w:jc w:val="left"/>
        <w:rPr>
          <w:rFonts w:ascii="宋体" w:hAnsi="宋体" w:cs="方正仿宋_GBK"/>
          <w:sz w:val="32"/>
          <w:szCs w:val="32"/>
        </w:rPr>
      </w:pPr>
      <w:r>
        <w:rPr>
          <w:rFonts w:ascii="宋体" w:hAnsi="宋体" w:cs="方正仿宋_GBK" w:hint="eastAsia"/>
          <w:sz w:val="32"/>
          <w:szCs w:val="32"/>
        </w:rPr>
        <w:lastRenderedPageBreak/>
        <w:t>附件</w:t>
      </w:r>
    </w:p>
    <w:p w:rsidR="004A7CFB" w:rsidRDefault="004A7CFB" w:rsidP="004A7CFB">
      <w:pPr>
        <w:spacing w:line="560" w:lineRule="exact"/>
        <w:jc w:val="center"/>
        <w:rPr>
          <w:rFonts w:ascii="方正小标宋_GBK" w:eastAsia="方正小标宋_GBK"/>
          <w:bCs/>
          <w:sz w:val="36"/>
          <w:szCs w:val="36"/>
        </w:rPr>
      </w:pPr>
      <w:r>
        <w:rPr>
          <w:rFonts w:ascii="方正小标宋_GBK" w:eastAsia="方正小标宋_GBK" w:hint="eastAsia"/>
          <w:bCs/>
          <w:sz w:val="36"/>
          <w:szCs w:val="36"/>
        </w:rPr>
        <w:t>2026年省级农作物病虫害绿色防控和稻麦田杂草综合治理技术展示区建设点申报指南</w:t>
      </w:r>
    </w:p>
    <w:p w:rsidR="00D07578" w:rsidRPr="004A7CFB" w:rsidRDefault="00D07578" w:rsidP="00D07578">
      <w:pPr>
        <w:spacing w:line="560" w:lineRule="exact"/>
        <w:ind w:firstLineChars="200" w:firstLine="640"/>
        <w:rPr>
          <w:rFonts w:ascii="方正仿宋_GBK" w:eastAsia="方正仿宋_GBK" w:hAnsi="方正仿宋_GBK" w:cs="方正仿宋_GBK"/>
          <w:sz w:val="32"/>
          <w:szCs w:val="32"/>
        </w:rPr>
      </w:pP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保障粮食生产安全、农产品质量安全和农业生态安全，全面推进绿色防控提档升级，加快提升理化诱控、生物农药、人工天敌、生态调控等非化学防控措施在病虫草害防治中的应用程度，持续提高科学用药水平，根据《全省农作物病虫害绿色防控提升行动实施意见》（苏农保〔2026〕5 号）文件精神，现制定我区2026年省级农作物病虫害绿色防控技术展示区和稻麦田杂草综合治理技术展示区建设项目申报指南。</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一、建设数量</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省级农作物病虫害绿色防控技术展示区：粮油类1个，面积1000亩及以上；蔬菜园艺类1个，面积200亩及以上（如果单个主体面积不足，可由30亩以上的多个主体共同承担建设）。</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稻麦田杂草综合治理技术展示区：4个，每个面积500亩及以上。</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二、申报条件：</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1、农作物病虫害绿色防控技术展示区申报条件：</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①高淳区域内农业专业合作社、家庭农场、农林场圃和从事农业生产的企业等，要求绿色防控基础好、新技术接受程度高、示范带动能力强。</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②粮油作物展示区面积须1000亩及以上，辐射带动10000</w:t>
      </w:r>
      <w:r>
        <w:rPr>
          <w:rFonts w:ascii="方正仿宋_GBK" w:eastAsia="方正仿宋_GBK" w:hAnsi="方正仿宋_GBK" w:cs="方正仿宋_GBK" w:hint="eastAsia"/>
          <w:sz w:val="32"/>
          <w:szCs w:val="32"/>
        </w:rPr>
        <w:lastRenderedPageBreak/>
        <w:t>亩以上；蔬菜园艺类作物展示区面积200亩及以上（可推荐面积在30亩及以上的主体进行申报，如果无合适主体独立承担，则由多个主体共同承担建设），辐射带动1000亩以上。</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③申报主体要求2025年以来没有承担过同类型项目（省级绿色防控或杂草综合治理项目）建设，并且2026年没有在建的市级绿色防控项目。</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④要能在农业部门指导下完成相关建设内容：一是示范应用一批生物防控新技术新产品，粮油作物围绕大面积单产提升目标，以种子处理、综合诱杀、生态调控和科学用药技术等措施为重点；园艺作物以控害减药保安全为目标，加大害虫综合诱杀、生物天敌和生物农药、生态调控等措施应用，每个</w:t>
      </w:r>
      <w:r>
        <w:rPr>
          <w:rFonts w:ascii="方正仿宋_GBK" w:eastAsia="方正仿宋_GBK" w:hAnsi="方正仿宋_GBK" w:cs="方正仿宋_GBK" w:hint="eastAsia"/>
          <w:b/>
          <w:bCs/>
          <w:sz w:val="32"/>
          <w:szCs w:val="32"/>
        </w:rPr>
        <w:t>展示区至少应用 2 项生物防控技术，技术覆盖率达 50%以上</w:t>
      </w:r>
      <w:r>
        <w:rPr>
          <w:rFonts w:ascii="方正仿宋_GBK" w:eastAsia="方正仿宋_GBK" w:hAnsi="方正仿宋_GBK" w:cs="方正仿宋_GBK" w:hint="eastAsia"/>
          <w:sz w:val="32"/>
          <w:szCs w:val="32"/>
        </w:rPr>
        <w:t>。二是集成一套绿色防控技术模式。三是完成一次现场观摩培训活动。</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2、省级稻麦田杂草综合治理技术展示区申报条件</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①高淳区域内农业专业合作社、家庭农场、农林场圃和从事农业生产的企业等，且建设地点须属于2026年度粮油高产优质建设片区内。</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②展示区面积须达500亩及以上，辐射带动10000亩以上，与专业化防治服务组织签订协议，开展农作物病虫害专业化防治，大力推广土壤封闭等绿色控草技术。</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③要能在农业部门指导下完成相关建设内容：一是示范推广绿色除草技术。集成推广土壤封闭除草、苗后精准除草等综合防控技术，必须在示范区设置 至少</w:t>
      </w:r>
      <w:r>
        <w:rPr>
          <w:rFonts w:ascii="方正仿宋_GBK" w:eastAsia="方正仿宋_GBK" w:hAnsi="方正仿宋_GBK" w:cs="方正仿宋_GBK" w:hint="eastAsia"/>
          <w:b/>
          <w:bCs/>
          <w:sz w:val="32"/>
          <w:szCs w:val="32"/>
        </w:rPr>
        <w:t>30-50m</w:t>
      </w:r>
      <w:r>
        <w:rPr>
          <w:rFonts w:ascii="方正仿宋_GBK" w:eastAsia="方正仿宋_GBK" w:hAnsi="方正仿宋_GBK" w:cs="方正仿宋_GBK" w:hint="eastAsia"/>
          <w:b/>
          <w:bCs/>
          <w:sz w:val="32"/>
          <w:szCs w:val="32"/>
          <w:vertAlign w:val="superscript"/>
        </w:rPr>
        <w:t>2</w:t>
      </w:r>
      <w:r>
        <w:rPr>
          <w:rFonts w:ascii="方正仿宋_GBK" w:eastAsia="方正仿宋_GBK" w:hAnsi="方正仿宋_GBK" w:cs="方正仿宋_GBK" w:hint="eastAsia"/>
          <w:b/>
          <w:bCs/>
          <w:sz w:val="32"/>
          <w:szCs w:val="32"/>
        </w:rPr>
        <w:t>不除草对照区，直观</w:t>
      </w:r>
      <w:r>
        <w:rPr>
          <w:rFonts w:ascii="方正仿宋_GBK" w:eastAsia="方正仿宋_GBK" w:hAnsi="方正仿宋_GBK" w:cs="方正仿宋_GBK" w:hint="eastAsia"/>
          <w:b/>
          <w:bCs/>
          <w:sz w:val="32"/>
          <w:szCs w:val="32"/>
        </w:rPr>
        <w:lastRenderedPageBreak/>
        <w:t>展示杂草综合治理成效</w:t>
      </w:r>
      <w:r>
        <w:rPr>
          <w:rFonts w:ascii="方正仿宋_GBK" w:eastAsia="方正仿宋_GBK" w:hAnsi="方正仿宋_GBK" w:cs="方正仿宋_GBK" w:hint="eastAsia"/>
          <w:sz w:val="32"/>
          <w:szCs w:val="32"/>
        </w:rPr>
        <w:t>。二是根据不同生育期的重点防控对象、关键技术措施和用药种类，分阶段制定除草方案，形成不同生态区稻麦周年综合治理技术模式，实现农田杂草全程可防可控。三是配合开展1 次田间观摩培训活动。</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三、补助资金</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1、省级农作物病虫害绿色防控技术展示区</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补助标准：粮油类8万元、蔬菜园艺类8万元（如果多主体共同承担，则按具体完成情况折算进行补助），总计16万元。补助资金主要用于种子处理、综合诱杀、生物天敌和生物农药、生态调控及科学用药等技术措施的应用。</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2、省级稻麦田杂草综合治理技术展示区</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每个补助5万元，总计20万元。补助资金主要用于土壤封闭和稻田中后期杂草封杀技术措施的应用。</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四、申报流程</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1、申报时间：项目申报自发布之日起受理，截止日期为2026年4月24日，逾期申报的项目一律不予受理。</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申报主体自愿申请，填写《2026年省级农作物病虫害绿色防控技术展示区申报表》、《2026年省级稻麦田杂草综合治理技术展示区申报表》（格式见附件），申报主体对填报材料真实性负责，每个主体只能选择其中一项申报。</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3、各街镇（场圃）对照申报条件，负责对申报材料进行真实性审核，择优确定推荐项目，东坝和桠溪街道可推荐2-3个绿色防控（或杂草综合治理）技术展示区，其他镇街（含局属场圃）</w:t>
      </w:r>
      <w:r>
        <w:rPr>
          <w:rFonts w:ascii="方正仿宋_GBK" w:eastAsia="方正仿宋_GBK" w:hAnsi="方正仿宋_GBK" w:cs="方正仿宋_GBK" w:hint="eastAsia"/>
          <w:sz w:val="32"/>
          <w:szCs w:val="32"/>
        </w:rPr>
        <w:lastRenderedPageBreak/>
        <w:t>限推荐1个。</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4、入选确认。区植保植检站将依据各申报主体的条件，结合现场考察，遴选出合适的承担主体提交局党委扩大会议讨论确认。</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1、2026年省级农作物病虫害绿色防控技术展示区申报表</w:t>
      </w:r>
    </w:p>
    <w:p w:rsidR="004A7CFB" w:rsidRDefault="004A7CFB" w:rsidP="004A7CF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2、2026年省级稻麦田杂草综合治理技术展示区申报表</w:t>
      </w:r>
    </w:p>
    <w:p w:rsidR="004A7CFB" w:rsidRDefault="004A7CFB" w:rsidP="004A7CFB">
      <w:pPr>
        <w:adjustRightInd w:val="0"/>
        <w:snapToGrid w:val="0"/>
        <w:spacing w:line="560" w:lineRule="exact"/>
        <w:rPr>
          <w:rFonts w:hint="eastAsia"/>
          <w:sz w:val="28"/>
          <w:szCs w:val="28"/>
        </w:rPr>
      </w:pPr>
    </w:p>
    <w:p w:rsidR="004A7CFB" w:rsidRDefault="004A7CFB" w:rsidP="004A7CFB">
      <w:pPr>
        <w:adjustRightInd w:val="0"/>
        <w:snapToGrid w:val="0"/>
        <w:spacing w:line="560" w:lineRule="exact"/>
        <w:rPr>
          <w:rFonts w:hint="eastAsia"/>
          <w:sz w:val="28"/>
          <w:szCs w:val="28"/>
        </w:rPr>
      </w:pPr>
    </w:p>
    <w:p w:rsidR="004A7CFB" w:rsidRDefault="004A7CFB" w:rsidP="004A7CFB">
      <w:pPr>
        <w:adjustRightInd w:val="0"/>
        <w:snapToGrid w:val="0"/>
        <w:spacing w:line="560" w:lineRule="exact"/>
        <w:rPr>
          <w:rFonts w:hint="eastAsia"/>
          <w:sz w:val="28"/>
          <w:szCs w:val="28"/>
        </w:rPr>
      </w:pPr>
    </w:p>
    <w:p w:rsidR="004A7CFB" w:rsidRDefault="004A7CFB" w:rsidP="004A7CFB">
      <w:pPr>
        <w:adjustRightInd w:val="0"/>
        <w:snapToGrid w:val="0"/>
        <w:spacing w:line="560" w:lineRule="exact"/>
        <w:rPr>
          <w:rFonts w:hint="eastAsia"/>
          <w:sz w:val="28"/>
          <w:szCs w:val="28"/>
        </w:rPr>
      </w:pPr>
    </w:p>
    <w:p w:rsidR="004A7CFB" w:rsidRDefault="004A7CFB" w:rsidP="004A7CFB">
      <w:pPr>
        <w:adjustRightInd w:val="0"/>
        <w:snapToGrid w:val="0"/>
        <w:spacing w:line="560" w:lineRule="exact"/>
        <w:rPr>
          <w:rFonts w:hint="eastAsia"/>
          <w:sz w:val="28"/>
          <w:szCs w:val="28"/>
        </w:rPr>
      </w:pPr>
    </w:p>
    <w:p w:rsidR="004A7CFB" w:rsidRDefault="004A7CFB" w:rsidP="004A7CFB">
      <w:pPr>
        <w:adjustRightInd w:val="0"/>
        <w:snapToGrid w:val="0"/>
        <w:spacing w:line="560" w:lineRule="exact"/>
        <w:rPr>
          <w:rFonts w:hint="eastAsia"/>
          <w:sz w:val="28"/>
          <w:szCs w:val="28"/>
        </w:rPr>
      </w:pPr>
    </w:p>
    <w:p w:rsidR="004A7CFB" w:rsidRDefault="004A7CFB" w:rsidP="004A7CFB">
      <w:pPr>
        <w:adjustRightInd w:val="0"/>
        <w:snapToGrid w:val="0"/>
        <w:spacing w:line="560" w:lineRule="exact"/>
        <w:rPr>
          <w:rFonts w:hint="eastAsia"/>
          <w:sz w:val="28"/>
          <w:szCs w:val="28"/>
        </w:rPr>
      </w:pPr>
    </w:p>
    <w:p w:rsidR="004A7CFB" w:rsidRDefault="004A7CFB" w:rsidP="004A7CFB">
      <w:pPr>
        <w:adjustRightInd w:val="0"/>
        <w:snapToGrid w:val="0"/>
        <w:spacing w:line="560" w:lineRule="exact"/>
        <w:rPr>
          <w:rFonts w:hint="eastAsia"/>
          <w:sz w:val="28"/>
          <w:szCs w:val="28"/>
        </w:rPr>
      </w:pPr>
    </w:p>
    <w:p w:rsidR="004A7CFB" w:rsidRDefault="004A7CFB" w:rsidP="004A7CFB">
      <w:pPr>
        <w:adjustRightInd w:val="0"/>
        <w:snapToGrid w:val="0"/>
        <w:spacing w:line="560" w:lineRule="exact"/>
        <w:rPr>
          <w:rFonts w:hint="eastAsia"/>
          <w:sz w:val="28"/>
          <w:szCs w:val="28"/>
        </w:rPr>
      </w:pPr>
    </w:p>
    <w:p w:rsidR="004A7CFB" w:rsidRDefault="004A7CFB" w:rsidP="004A7CFB">
      <w:pPr>
        <w:adjustRightInd w:val="0"/>
        <w:snapToGrid w:val="0"/>
        <w:spacing w:line="560" w:lineRule="exact"/>
        <w:rPr>
          <w:rFonts w:hint="eastAsia"/>
          <w:sz w:val="28"/>
          <w:szCs w:val="28"/>
        </w:rPr>
      </w:pPr>
    </w:p>
    <w:p w:rsidR="004A7CFB" w:rsidRDefault="004A7CFB" w:rsidP="004A7CFB">
      <w:pPr>
        <w:adjustRightInd w:val="0"/>
        <w:snapToGrid w:val="0"/>
        <w:spacing w:line="560" w:lineRule="exact"/>
        <w:rPr>
          <w:rFonts w:hint="eastAsia"/>
          <w:sz w:val="28"/>
          <w:szCs w:val="28"/>
        </w:rPr>
      </w:pPr>
    </w:p>
    <w:p w:rsidR="004A7CFB" w:rsidRDefault="004A7CFB" w:rsidP="004A7CFB">
      <w:pPr>
        <w:adjustRightInd w:val="0"/>
        <w:snapToGrid w:val="0"/>
        <w:spacing w:line="560" w:lineRule="exact"/>
        <w:rPr>
          <w:rFonts w:hint="eastAsia"/>
          <w:sz w:val="28"/>
          <w:szCs w:val="28"/>
        </w:rPr>
      </w:pPr>
    </w:p>
    <w:p w:rsidR="004A7CFB" w:rsidRDefault="004A7CFB" w:rsidP="004A7CFB">
      <w:pPr>
        <w:adjustRightInd w:val="0"/>
        <w:snapToGrid w:val="0"/>
        <w:spacing w:line="560" w:lineRule="exact"/>
        <w:rPr>
          <w:rFonts w:hint="eastAsia"/>
          <w:sz w:val="28"/>
          <w:szCs w:val="28"/>
        </w:rPr>
      </w:pPr>
    </w:p>
    <w:p w:rsidR="004A7CFB" w:rsidRDefault="004A7CFB" w:rsidP="004A7CFB">
      <w:pPr>
        <w:adjustRightInd w:val="0"/>
        <w:snapToGrid w:val="0"/>
        <w:spacing w:line="560" w:lineRule="exact"/>
        <w:rPr>
          <w:rFonts w:hint="eastAsia"/>
          <w:sz w:val="28"/>
          <w:szCs w:val="28"/>
        </w:rPr>
      </w:pPr>
    </w:p>
    <w:p w:rsidR="004A7CFB" w:rsidRDefault="004A7CFB" w:rsidP="004A7CFB">
      <w:pPr>
        <w:adjustRightInd w:val="0"/>
        <w:snapToGrid w:val="0"/>
        <w:spacing w:line="560" w:lineRule="exact"/>
        <w:rPr>
          <w:rFonts w:hint="eastAsia"/>
          <w:sz w:val="28"/>
          <w:szCs w:val="28"/>
        </w:rPr>
      </w:pPr>
    </w:p>
    <w:p w:rsidR="004A7CFB" w:rsidRDefault="004A7CFB" w:rsidP="004A7CFB">
      <w:pPr>
        <w:adjustRightInd w:val="0"/>
        <w:snapToGrid w:val="0"/>
        <w:spacing w:line="560" w:lineRule="exact"/>
        <w:rPr>
          <w:rFonts w:hint="eastAsia"/>
          <w:sz w:val="28"/>
          <w:szCs w:val="28"/>
        </w:rPr>
      </w:pPr>
    </w:p>
    <w:p w:rsidR="004A7CFB" w:rsidRDefault="004A7CFB" w:rsidP="004A7CFB">
      <w:pPr>
        <w:adjustRightInd w:val="0"/>
        <w:snapToGrid w:val="0"/>
        <w:spacing w:line="560" w:lineRule="exact"/>
        <w:rPr>
          <w:sz w:val="28"/>
          <w:szCs w:val="28"/>
        </w:rPr>
        <w:sectPr w:rsidR="004A7CFB" w:rsidSect="004A7CFB">
          <w:footerReference w:type="default" r:id="rId6"/>
          <w:pgSz w:w="11907" w:h="16840"/>
          <w:pgMar w:top="1678" w:right="1474" w:bottom="1985" w:left="1588" w:header="851" w:footer="851" w:gutter="0"/>
          <w:pgNumType w:start="1"/>
          <w:cols w:space="720"/>
          <w:docGrid w:type="linesAndChars" w:linePitch="312"/>
        </w:sectPr>
      </w:pPr>
    </w:p>
    <w:p w:rsidR="004A7CFB" w:rsidRDefault="004A7CFB" w:rsidP="004A7CFB">
      <w:pPr>
        <w:adjustRightInd w:val="0"/>
        <w:snapToGrid w:val="0"/>
        <w:spacing w:line="560" w:lineRule="exact"/>
      </w:pPr>
      <w:r>
        <w:rPr>
          <w:rFonts w:hint="eastAsia"/>
          <w:sz w:val="28"/>
          <w:szCs w:val="28"/>
        </w:rPr>
        <w:lastRenderedPageBreak/>
        <w:t>附件</w:t>
      </w:r>
      <w:r>
        <w:rPr>
          <w:rFonts w:hint="eastAsia"/>
          <w:sz w:val="28"/>
          <w:szCs w:val="28"/>
        </w:rPr>
        <w:t>1</w:t>
      </w:r>
      <w:r>
        <w:rPr>
          <w:rFonts w:hint="eastAsia"/>
          <w:sz w:val="28"/>
          <w:szCs w:val="28"/>
        </w:rPr>
        <w:t>：</w:t>
      </w:r>
    </w:p>
    <w:p w:rsidR="004A7CFB" w:rsidRDefault="004A7CFB" w:rsidP="004A7CFB">
      <w:pPr>
        <w:spacing w:line="560" w:lineRule="exact"/>
        <w:jc w:val="center"/>
        <w:rPr>
          <w:rFonts w:eastAsia="华文中宋" w:hAnsi="华文中宋"/>
          <w:b/>
          <w:sz w:val="32"/>
          <w:szCs w:val="32"/>
        </w:rPr>
      </w:pPr>
      <w:r>
        <w:rPr>
          <w:rFonts w:eastAsia="华文中宋" w:hAnsi="华文中宋"/>
          <w:b/>
          <w:sz w:val="32"/>
          <w:szCs w:val="32"/>
        </w:rPr>
        <w:t>202</w:t>
      </w:r>
      <w:r>
        <w:rPr>
          <w:rFonts w:eastAsia="华文中宋" w:hAnsi="华文中宋" w:hint="eastAsia"/>
          <w:b/>
          <w:sz w:val="32"/>
          <w:szCs w:val="32"/>
        </w:rPr>
        <w:t>6</w:t>
      </w:r>
      <w:r>
        <w:rPr>
          <w:rFonts w:eastAsia="华文中宋" w:hAnsi="华文中宋" w:hint="eastAsia"/>
          <w:b/>
          <w:sz w:val="32"/>
          <w:szCs w:val="32"/>
        </w:rPr>
        <w:t>年省级农作物</w:t>
      </w:r>
      <w:r>
        <w:rPr>
          <w:rFonts w:eastAsia="华文中宋" w:hAnsi="华文中宋"/>
          <w:b/>
          <w:sz w:val="32"/>
          <w:szCs w:val="32"/>
        </w:rPr>
        <w:t>病虫害绿色防控</w:t>
      </w:r>
      <w:r>
        <w:rPr>
          <w:rFonts w:eastAsia="华文中宋" w:hAnsi="华文中宋" w:hint="eastAsia"/>
          <w:b/>
          <w:sz w:val="32"/>
          <w:szCs w:val="32"/>
        </w:rPr>
        <w:t>技术展示区申报表</w:t>
      </w:r>
    </w:p>
    <w:tbl>
      <w:tblPr>
        <w:tblW w:w="878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1457"/>
        <w:gridCol w:w="1371"/>
        <w:gridCol w:w="1665"/>
        <w:gridCol w:w="1335"/>
        <w:gridCol w:w="1350"/>
        <w:gridCol w:w="1605"/>
      </w:tblGrid>
      <w:tr w:rsidR="004A7CFB" w:rsidTr="004B0C6F">
        <w:trPr>
          <w:trHeight w:val="635"/>
          <w:jc w:val="center"/>
        </w:trPr>
        <w:tc>
          <w:tcPr>
            <w:tcW w:w="1457" w:type="dxa"/>
            <w:noWrap/>
            <w:vAlign w:val="center"/>
          </w:tcPr>
          <w:p w:rsidR="004A7CFB" w:rsidRDefault="004A7CFB" w:rsidP="004B0C6F">
            <w:pPr>
              <w:widowControl/>
              <w:jc w:val="center"/>
              <w:rPr>
                <w:rFonts w:ascii="宋体" w:hAnsi="宋体" w:cs="宋体"/>
                <w:kern w:val="0"/>
                <w:szCs w:val="21"/>
              </w:rPr>
            </w:pPr>
            <w:r>
              <w:rPr>
                <w:rFonts w:ascii="宋体" w:hAnsi="宋体" w:cs="宋体" w:hint="eastAsia"/>
                <w:kern w:val="0"/>
                <w:szCs w:val="21"/>
              </w:rPr>
              <w:t>申报主体</w:t>
            </w:r>
          </w:p>
          <w:p w:rsidR="004A7CFB" w:rsidRDefault="004A7CFB" w:rsidP="004B0C6F">
            <w:pPr>
              <w:widowControl/>
              <w:jc w:val="center"/>
              <w:rPr>
                <w:rFonts w:ascii="宋体" w:hAnsi="宋体" w:cs="宋体"/>
                <w:kern w:val="0"/>
                <w:szCs w:val="21"/>
              </w:rPr>
            </w:pPr>
            <w:r>
              <w:rPr>
                <w:rFonts w:ascii="宋体" w:hAnsi="宋体" w:cs="宋体" w:hint="eastAsia"/>
                <w:kern w:val="0"/>
                <w:szCs w:val="21"/>
              </w:rPr>
              <w:t>（盖章）</w:t>
            </w:r>
          </w:p>
        </w:tc>
        <w:tc>
          <w:tcPr>
            <w:tcW w:w="7326" w:type="dxa"/>
            <w:gridSpan w:val="5"/>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Cs w:val="21"/>
              </w:rPr>
            </w:pPr>
          </w:p>
        </w:tc>
      </w:tr>
      <w:tr w:rsidR="004A7CFB" w:rsidTr="004B0C6F">
        <w:trPr>
          <w:trHeight w:val="1466"/>
          <w:jc w:val="center"/>
        </w:trPr>
        <w:tc>
          <w:tcPr>
            <w:tcW w:w="1457" w:type="dxa"/>
            <w:noWrap/>
            <w:vAlign w:val="center"/>
          </w:tcPr>
          <w:p w:rsidR="004A7CFB" w:rsidRDefault="004A7CFB" w:rsidP="004B0C6F">
            <w:pPr>
              <w:jc w:val="center"/>
              <w:rPr>
                <w:rFonts w:ascii="宋体" w:hAnsi="宋体" w:cs="宋体"/>
                <w:kern w:val="0"/>
                <w:szCs w:val="21"/>
              </w:rPr>
            </w:pPr>
            <w:r>
              <w:rPr>
                <w:rFonts w:ascii="宋体" w:hAnsi="宋体" w:cs="宋体" w:hint="eastAsia"/>
                <w:kern w:val="0"/>
                <w:szCs w:val="21"/>
              </w:rPr>
              <w:t>展示区实施地点</w:t>
            </w:r>
          </w:p>
        </w:tc>
        <w:tc>
          <w:tcPr>
            <w:tcW w:w="7326" w:type="dxa"/>
            <w:gridSpan w:val="5"/>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Cs w:val="21"/>
              </w:rPr>
            </w:pPr>
            <w:r>
              <w:rPr>
                <w:rFonts w:ascii="宋体" w:hAnsi="宋体" w:cs="宋体" w:hint="eastAsia"/>
                <w:kern w:val="0"/>
                <w:szCs w:val="21"/>
              </w:rPr>
              <w:t>（四至定位，并在申报材料中附相应区域的航迹图）</w:t>
            </w:r>
          </w:p>
          <w:p w:rsidR="004A7CFB" w:rsidRDefault="004A7CFB" w:rsidP="004B0C6F">
            <w:pPr>
              <w:widowControl/>
              <w:jc w:val="center"/>
              <w:rPr>
                <w:rFonts w:ascii="宋体" w:hAnsi="宋体" w:cs="宋体"/>
                <w:kern w:val="0"/>
                <w:szCs w:val="21"/>
              </w:rPr>
            </w:pPr>
          </w:p>
          <w:p w:rsidR="004A7CFB" w:rsidRDefault="004A7CFB" w:rsidP="004B0C6F">
            <w:pPr>
              <w:widowControl/>
              <w:jc w:val="center"/>
              <w:rPr>
                <w:rFonts w:ascii="宋体" w:hAnsi="宋体" w:cs="宋体"/>
                <w:kern w:val="0"/>
                <w:szCs w:val="21"/>
              </w:rPr>
            </w:pPr>
          </w:p>
        </w:tc>
      </w:tr>
      <w:tr w:rsidR="004A7CFB" w:rsidTr="004B0C6F">
        <w:trPr>
          <w:trHeight w:val="983"/>
          <w:jc w:val="center"/>
        </w:trPr>
        <w:tc>
          <w:tcPr>
            <w:tcW w:w="1457" w:type="dxa"/>
            <w:noWrap/>
            <w:vAlign w:val="center"/>
          </w:tcPr>
          <w:p w:rsidR="004A7CFB" w:rsidRDefault="004A7CFB" w:rsidP="004B0C6F">
            <w:pPr>
              <w:widowControl/>
              <w:jc w:val="center"/>
              <w:rPr>
                <w:rFonts w:ascii="宋体" w:hAnsi="宋体" w:cs="宋体"/>
                <w:kern w:val="0"/>
                <w:szCs w:val="21"/>
              </w:rPr>
            </w:pPr>
            <w:r>
              <w:rPr>
                <w:rFonts w:ascii="宋体" w:hAnsi="宋体" w:cs="宋体" w:hint="eastAsia"/>
                <w:kern w:val="0"/>
                <w:szCs w:val="21"/>
              </w:rPr>
              <w:t>2026年拟实施绿色防控作物类型（粮油或蔬菜园艺类）</w:t>
            </w:r>
          </w:p>
        </w:tc>
        <w:tc>
          <w:tcPr>
            <w:tcW w:w="1371" w:type="dxa"/>
            <w:noWrap/>
            <w:tcMar>
              <w:top w:w="0" w:type="dxa"/>
              <w:left w:w="108" w:type="dxa"/>
              <w:bottom w:w="0" w:type="dxa"/>
              <w:right w:w="108" w:type="dxa"/>
            </w:tcMar>
            <w:vAlign w:val="center"/>
          </w:tcPr>
          <w:p w:rsidR="004A7CFB" w:rsidRDefault="004A7CFB" w:rsidP="004B0C6F">
            <w:pPr>
              <w:widowControl/>
              <w:rPr>
                <w:rFonts w:ascii="宋体" w:hAnsi="宋体" w:cs="宋体"/>
                <w:kern w:val="0"/>
                <w:szCs w:val="21"/>
              </w:rPr>
            </w:pPr>
          </w:p>
        </w:tc>
        <w:tc>
          <w:tcPr>
            <w:tcW w:w="1665" w:type="dxa"/>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Cs w:val="21"/>
              </w:rPr>
            </w:pPr>
            <w:r>
              <w:rPr>
                <w:rFonts w:ascii="宋体" w:hAnsi="宋体" w:cs="宋体" w:hint="eastAsia"/>
                <w:kern w:val="0"/>
                <w:szCs w:val="21"/>
              </w:rPr>
              <w:t>展示区面积（亩）</w:t>
            </w:r>
          </w:p>
        </w:tc>
        <w:tc>
          <w:tcPr>
            <w:tcW w:w="1335" w:type="dxa"/>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Cs w:val="21"/>
              </w:rPr>
            </w:pPr>
          </w:p>
        </w:tc>
        <w:tc>
          <w:tcPr>
            <w:tcW w:w="1350" w:type="dxa"/>
            <w:vMerge w:val="restart"/>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Cs w:val="21"/>
              </w:rPr>
            </w:pPr>
            <w:r>
              <w:rPr>
                <w:rFonts w:ascii="宋体" w:hAnsi="宋体" w:cs="宋体" w:hint="eastAsia"/>
                <w:kern w:val="0"/>
                <w:szCs w:val="21"/>
              </w:rPr>
              <w:t>负责人及电话</w:t>
            </w:r>
          </w:p>
        </w:tc>
        <w:tc>
          <w:tcPr>
            <w:tcW w:w="1605" w:type="dxa"/>
            <w:vMerge w:val="restart"/>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Cs w:val="21"/>
              </w:rPr>
            </w:pPr>
          </w:p>
        </w:tc>
      </w:tr>
      <w:tr w:rsidR="004A7CFB" w:rsidTr="004B0C6F">
        <w:trPr>
          <w:trHeight w:val="673"/>
          <w:jc w:val="center"/>
        </w:trPr>
        <w:tc>
          <w:tcPr>
            <w:tcW w:w="1457" w:type="dxa"/>
            <w:noWrap/>
            <w:vAlign w:val="center"/>
          </w:tcPr>
          <w:p w:rsidR="004A7CFB" w:rsidRDefault="004A7CFB" w:rsidP="004B0C6F">
            <w:pPr>
              <w:widowControl/>
              <w:jc w:val="center"/>
              <w:rPr>
                <w:rFonts w:ascii="宋体" w:hAnsi="宋体" w:cs="宋体"/>
                <w:color w:val="000000"/>
                <w:kern w:val="0"/>
                <w:szCs w:val="21"/>
              </w:rPr>
            </w:pPr>
            <w:r>
              <w:rPr>
                <w:rFonts w:ascii="宋体" w:hAnsi="宋体" w:cs="宋体" w:hint="eastAsia"/>
                <w:color w:val="000000"/>
                <w:kern w:val="0"/>
                <w:szCs w:val="21"/>
              </w:rPr>
              <w:t>2025年有无承担同类型省级项目</w:t>
            </w:r>
          </w:p>
        </w:tc>
        <w:tc>
          <w:tcPr>
            <w:tcW w:w="1371" w:type="dxa"/>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Cs w:val="21"/>
              </w:rPr>
            </w:pPr>
          </w:p>
        </w:tc>
        <w:tc>
          <w:tcPr>
            <w:tcW w:w="1665" w:type="dxa"/>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Cs w:val="21"/>
              </w:rPr>
            </w:pPr>
            <w:r>
              <w:rPr>
                <w:rFonts w:ascii="宋体" w:hAnsi="宋体" w:cs="宋体" w:hint="eastAsia"/>
                <w:kern w:val="0"/>
                <w:szCs w:val="21"/>
              </w:rPr>
              <w:t>2026年有无在建的市级绿色防控项目</w:t>
            </w:r>
          </w:p>
        </w:tc>
        <w:tc>
          <w:tcPr>
            <w:tcW w:w="1335" w:type="dxa"/>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Cs w:val="21"/>
              </w:rPr>
            </w:pPr>
          </w:p>
        </w:tc>
        <w:tc>
          <w:tcPr>
            <w:tcW w:w="1350" w:type="dxa"/>
            <w:vMerge/>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Cs w:val="21"/>
              </w:rPr>
            </w:pPr>
          </w:p>
        </w:tc>
        <w:tc>
          <w:tcPr>
            <w:tcW w:w="1605" w:type="dxa"/>
            <w:vMerge/>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Cs w:val="21"/>
              </w:rPr>
            </w:pPr>
          </w:p>
        </w:tc>
      </w:tr>
      <w:tr w:rsidR="004A7CFB" w:rsidTr="004B0C6F">
        <w:trPr>
          <w:trHeight w:val="90"/>
          <w:jc w:val="center"/>
        </w:trPr>
        <w:tc>
          <w:tcPr>
            <w:tcW w:w="1457" w:type="dxa"/>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Cs w:val="21"/>
              </w:rPr>
            </w:pPr>
            <w:r>
              <w:rPr>
                <w:rFonts w:ascii="宋体" w:hAnsi="宋体" w:cs="宋体" w:hint="eastAsia"/>
                <w:kern w:val="0"/>
                <w:szCs w:val="21"/>
              </w:rPr>
              <w:t>技术展示区简介</w:t>
            </w:r>
          </w:p>
        </w:tc>
        <w:tc>
          <w:tcPr>
            <w:tcW w:w="7326" w:type="dxa"/>
            <w:gridSpan w:val="5"/>
            <w:noWrap/>
            <w:tcMar>
              <w:top w:w="0" w:type="dxa"/>
              <w:left w:w="108" w:type="dxa"/>
              <w:bottom w:w="0" w:type="dxa"/>
              <w:right w:w="108" w:type="dxa"/>
            </w:tcMar>
            <w:vAlign w:val="center"/>
          </w:tcPr>
          <w:p w:rsidR="004A7CFB" w:rsidRDefault="004A7CFB" w:rsidP="004B0C6F">
            <w:pPr>
              <w:widowControl/>
              <w:rPr>
                <w:rFonts w:ascii="宋体" w:hAnsi="宋体" w:cs="宋体"/>
                <w:kern w:val="0"/>
                <w:szCs w:val="21"/>
              </w:rPr>
            </w:pPr>
            <w:r>
              <w:rPr>
                <w:rFonts w:ascii="宋体" w:hAnsi="宋体" w:cs="宋体" w:hint="eastAsia"/>
                <w:kern w:val="0"/>
                <w:szCs w:val="21"/>
              </w:rPr>
              <w:t>（对照申报主体条件简要介绍，并提供相应证明材料附后）</w:t>
            </w:r>
          </w:p>
          <w:p w:rsidR="004A7CFB" w:rsidRDefault="004A7CFB" w:rsidP="004B0C6F">
            <w:pPr>
              <w:widowControl/>
              <w:rPr>
                <w:rFonts w:ascii="宋体" w:hAnsi="宋体" w:cs="宋体"/>
                <w:kern w:val="0"/>
                <w:szCs w:val="21"/>
              </w:rPr>
            </w:pPr>
          </w:p>
          <w:p w:rsidR="004A7CFB" w:rsidRDefault="004A7CFB" w:rsidP="004B0C6F">
            <w:pPr>
              <w:widowControl/>
              <w:rPr>
                <w:rFonts w:ascii="宋体" w:hAnsi="宋体" w:cs="宋体"/>
                <w:kern w:val="0"/>
                <w:szCs w:val="21"/>
              </w:rPr>
            </w:pPr>
          </w:p>
          <w:p w:rsidR="004A7CFB" w:rsidRDefault="004A7CFB" w:rsidP="004B0C6F">
            <w:pPr>
              <w:widowControl/>
              <w:rPr>
                <w:rFonts w:ascii="宋体" w:hAnsi="宋体" w:cs="宋体"/>
                <w:kern w:val="0"/>
                <w:szCs w:val="21"/>
              </w:rPr>
            </w:pPr>
          </w:p>
          <w:p w:rsidR="004A7CFB" w:rsidRDefault="004A7CFB" w:rsidP="004B0C6F">
            <w:pPr>
              <w:widowControl/>
              <w:rPr>
                <w:rFonts w:ascii="宋体" w:hAnsi="宋体" w:cs="宋体"/>
                <w:kern w:val="0"/>
                <w:szCs w:val="21"/>
              </w:rPr>
            </w:pPr>
          </w:p>
          <w:p w:rsidR="004A7CFB" w:rsidRDefault="004A7CFB" w:rsidP="004B0C6F">
            <w:pPr>
              <w:widowControl/>
              <w:rPr>
                <w:rFonts w:ascii="宋体" w:hAnsi="宋体" w:cs="宋体"/>
                <w:kern w:val="0"/>
                <w:szCs w:val="21"/>
              </w:rPr>
            </w:pPr>
          </w:p>
          <w:p w:rsidR="004A7CFB" w:rsidRDefault="004A7CFB" w:rsidP="004B0C6F">
            <w:pPr>
              <w:widowControl/>
              <w:rPr>
                <w:rFonts w:ascii="宋体" w:hAnsi="宋体" w:cs="宋体"/>
                <w:kern w:val="0"/>
                <w:szCs w:val="21"/>
              </w:rPr>
            </w:pPr>
          </w:p>
          <w:p w:rsidR="004A7CFB" w:rsidRDefault="004A7CFB" w:rsidP="004B0C6F">
            <w:pPr>
              <w:widowControl/>
              <w:rPr>
                <w:rFonts w:ascii="宋体" w:hAnsi="宋体" w:cs="宋体"/>
                <w:kern w:val="0"/>
                <w:szCs w:val="21"/>
              </w:rPr>
            </w:pPr>
          </w:p>
          <w:p w:rsidR="004A7CFB" w:rsidRDefault="004A7CFB" w:rsidP="004B0C6F">
            <w:pPr>
              <w:widowControl/>
              <w:rPr>
                <w:rFonts w:ascii="宋体" w:hAnsi="宋体" w:cs="宋体"/>
                <w:kern w:val="0"/>
                <w:szCs w:val="21"/>
              </w:rPr>
            </w:pPr>
          </w:p>
          <w:p w:rsidR="004A7CFB" w:rsidRDefault="004A7CFB" w:rsidP="004B0C6F">
            <w:pPr>
              <w:widowControl/>
              <w:rPr>
                <w:rFonts w:ascii="宋体" w:hAnsi="宋体" w:cs="宋体"/>
                <w:kern w:val="0"/>
                <w:szCs w:val="21"/>
              </w:rPr>
            </w:pPr>
          </w:p>
        </w:tc>
      </w:tr>
      <w:tr w:rsidR="004A7CFB" w:rsidTr="004B0C6F">
        <w:trPr>
          <w:trHeight w:val="1586"/>
          <w:jc w:val="center"/>
        </w:trPr>
        <w:tc>
          <w:tcPr>
            <w:tcW w:w="1457" w:type="dxa"/>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 w:val="24"/>
              </w:rPr>
            </w:pPr>
            <w:r>
              <w:rPr>
                <w:rFonts w:ascii="宋体" w:hAnsi="宋体" w:cs="宋体" w:hint="eastAsia"/>
                <w:kern w:val="0"/>
                <w:sz w:val="24"/>
              </w:rPr>
              <w:t>申报</w:t>
            </w:r>
          </w:p>
          <w:p w:rsidR="004A7CFB" w:rsidRDefault="004A7CFB" w:rsidP="004B0C6F">
            <w:pPr>
              <w:widowControl/>
              <w:jc w:val="center"/>
              <w:rPr>
                <w:rFonts w:ascii="宋体" w:hAnsi="宋体" w:cs="宋体"/>
                <w:kern w:val="0"/>
                <w:sz w:val="24"/>
              </w:rPr>
            </w:pPr>
            <w:r>
              <w:rPr>
                <w:rFonts w:ascii="宋体" w:hAnsi="宋体" w:cs="宋体" w:hint="eastAsia"/>
                <w:kern w:val="0"/>
                <w:sz w:val="24"/>
              </w:rPr>
              <w:t>主体</w:t>
            </w:r>
          </w:p>
          <w:p w:rsidR="004A7CFB" w:rsidRDefault="004A7CFB" w:rsidP="004B0C6F">
            <w:pPr>
              <w:widowControl/>
              <w:jc w:val="center"/>
              <w:rPr>
                <w:rFonts w:ascii="宋体" w:hAnsi="宋体" w:cs="宋体"/>
                <w:kern w:val="0"/>
                <w:sz w:val="24"/>
              </w:rPr>
            </w:pPr>
            <w:r>
              <w:rPr>
                <w:rFonts w:ascii="宋体" w:hAnsi="宋体" w:cs="宋体" w:hint="eastAsia"/>
                <w:kern w:val="0"/>
                <w:sz w:val="24"/>
              </w:rPr>
              <w:t>承诺</w:t>
            </w:r>
          </w:p>
        </w:tc>
        <w:tc>
          <w:tcPr>
            <w:tcW w:w="7326" w:type="dxa"/>
            <w:gridSpan w:val="5"/>
            <w:noWrap/>
            <w:tcMar>
              <w:top w:w="0" w:type="dxa"/>
              <w:left w:w="108" w:type="dxa"/>
              <w:bottom w:w="0" w:type="dxa"/>
              <w:right w:w="108" w:type="dxa"/>
            </w:tcMar>
            <w:vAlign w:val="center"/>
          </w:tcPr>
          <w:p w:rsidR="004A7CFB" w:rsidRDefault="004A7CFB" w:rsidP="004B0C6F">
            <w:pPr>
              <w:widowControl/>
              <w:spacing w:line="520" w:lineRule="exact"/>
              <w:jc w:val="left"/>
              <w:rPr>
                <w:rFonts w:ascii="宋体" w:hAnsi="宋体" w:cs="宋体"/>
                <w:kern w:val="0"/>
                <w:sz w:val="24"/>
              </w:rPr>
            </w:pPr>
            <w:r>
              <w:rPr>
                <w:rFonts w:ascii="宋体" w:hAnsi="宋体" w:cs="宋体" w:hint="eastAsia"/>
                <w:kern w:val="0"/>
                <w:sz w:val="24"/>
              </w:rPr>
              <w:t>我们承诺：保证所填内容真实、有效，并承担由此引起的一切责任。</w:t>
            </w:r>
          </w:p>
          <w:p w:rsidR="004A7CFB" w:rsidRDefault="004A7CFB" w:rsidP="004B0C6F">
            <w:pPr>
              <w:widowControl/>
              <w:spacing w:line="520" w:lineRule="exact"/>
              <w:jc w:val="left"/>
              <w:rPr>
                <w:rFonts w:ascii="宋体" w:hAnsi="宋体" w:cs="宋体"/>
                <w:kern w:val="0"/>
                <w:sz w:val="24"/>
              </w:rPr>
            </w:pPr>
          </w:p>
          <w:p w:rsidR="004A7CFB" w:rsidRDefault="004A7CFB" w:rsidP="004B0C6F">
            <w:pPr>
              <w:jc w:val="center"/>
              <w:rPr>
                <w:rFonts w:ascii="宋体" w:hAnsi="宋体" w:cs="宋体"/>
                <w:kern w:val="0"/>
                <w:sz w:val="24"/>
              </w:rPr>
            </w:pPr>
            <w:r>
              <w:rPr>
                <w:rFonts w:ascii="宋体" w:hAnsi="宋体" w:cs="宋体" w:hint="eastAsia"/>
                <w:kern w:val="0"/>
                <w:sz w:val="24"/>
              </w:rPr>
              <w:t>单位负责人（签字）：                  盖   章</w:t>
            </w:r>
          </w:p>
          <w:p w:rsidR="004A7CFB" w:rsidRDefault="004A7CFB" w:rsidP="004B0C6F">
            <w:pPr>
              <w:widowControl/>
              <w:jc w:val="left"/>
              <w:rPr>
                <w:rFonts w:ascii="宋体" w:hAnsi="宋体" w:cs="宋体"/>
                <w:kern w:val="0"/>
                <w:sz w:val="24"/>
              </w:rPr>
            </w:pPr>
            <w:r>
              <w:rPr>
                <w:rFonts w:ascii="宋体" w:hAnsi="宋体" w:cs="宋体" w:hint="eastAsia"/>
                <w:kern w:val="0"/>
                <w:sz w:val="24"/>
              </w:rPr>
              <w:t xml:space="preserve">                                  年      月      日</w:t>
            </w:r>
          </w:p>
        </w:tc>
      </w:tr>
      <w:tr w:rsidR="004A7CFB" w:rsidTr="004B0C6F">
        <w:trPr>
          <w:trHeight w:val="1476"/>
          <w:jc w:val="center"/>
        </w:trPr>
        <w:tc>
          <w:tcPr>
            <w:tcW w:w="1457" w:type="dxa"/>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 w:val="24"/>
              </w:rPr>
            </w:pPr>
            <w:r>
              <w:rPr>
                <w:rFonts w:ascii="宋体" w:hAnsi="宋体" w:cs="宋体" w:hint="eastAsia"/>
                <w:kern w:val="0"/>
                <w:sz w:val="24"/>
              </w:rPr>
              <w:t>街镇</w:t>
            </w:r>
          </w:p>
          <w:p w:rsidR="004A7CFB" w:rsidRDefault="004A7CFB" w:rsidP="004B0C6F">
            <w:pPr>
              <w:widowControl/>
              <w:jc w:val="center"/>
              <w:rPr>
                <w:rFonts w:ascii="宋体" w:hAnsi="宋体" w:cs="宋体"/>
                <w:kern w:val="0"/>
                <w:sz w:val="24"/>
              </w:rPr>
            </w:pPr>
            <w:r>
              <w:rPr>
                <w:rFonts w:ascii="宋体" w:hAnsi="宋体" w:cs="宋体" w:hint="eastAsia"/>
                <w:kern w:val="0"/>
                <w:sz w:val="24"/>
              </w:rPr>
              <w:t>意见</w:t>
            </w:r>
          </w:p>
        </w:tc>
        <w:tc>
          <w:tcPr>
            <w:tcW w:w="7326" w:type="dxa"/>
            <w:gridSpan w:val="5"/>
            <w:noWrap/>
            <w:tcMar>
              <w:top w:w="0" w:type="dxa"/>
              <w:left w:w="108" w:type="dxa"/>
              <w:bottom w:w="0" w:type="dxa"/>
              <w:right w:w="108" w:type="dxa"/>
            </w:tcMar>
            <w:vAlign w:val="center"/>
          </w:tcPr>
          <w:p w:rsidR="004A7CFB" w:rsidRDefault="004A7CFB" w:rsidP="004B0C6F">
            <w:pPr>
              <w:widowControl/>
              <w:spacing w:line="520" w:lineRule="exact"/>
              <w:jc w:val="left"/>
              <w:rPr>
                <w:rFonts w:ascii="宋体" w:hAnsi="宋体" w:cs="宋体"/>
                <w:kern w:val="0"/>
                <w:sz w:val="24"/>
              </w:rPr>
            </w:pPr>
            <w:r>
              <w:rPr>
                <w:rFonts w:ascii="宋体" w:hAnsi="宋体" w:cs="宋体"/>
                <w:kern w:val="0"/>
                <w:sz w:val="24"/>
              </w:rPr>
              <w:t>申报材料经审核无误，同意推荐。</w:t>
            </w:r>
          </w:p>
          <w:p w:rsidR="004A7CFB" w:rsidRDefault="004A7CFB" w:rsidP="004B0C6F">
            <w:pPr>
              <w:jc w:val="center"/>
              <w:rPr>
                <w:rFonts w:ascii="宋体" w:hAnsi="宋体" w:cs="宋体"/>
                <w:kern w:val="0"/>
                <w:sz w:val="24"/>
              </w:rPr>
            </w:pPr>
            <w:r>
              <w:rPr>
                <w:rFonts w:ascii="宋体" w:hAnsi="宋体" w:cs="宋体" w:hint="eastAsia"/>
                <w:kern w:val="0"/>
                <w:sz w:val="24"/>
              </w:rPr>
              <w:t xml:space="preserve">                                盖   章</w:t>
            </w:r>
          </w:p>
          <w:p w:rsidR="004A7CFB" w:rsidRDefault="004A7CFB" w:rsidP="004B0C6F">
            <w:pPr>
              <w:widowControl/>
              <w:jc w:val="left"/>
              <w:rPr>
                <w:rFonts w:ascii="宋体" w:hAnsi="宋体" w:cs="宋体"/>
                <w:kern w:val="0"/>
                <w:sz w:val="24"/>
              </w:rPr>
            </w:pPr>
            <w:r>
              <w:rPr>
                <w:rFonts w:ascii="宋体" w:hAnsi="宋体" w:cs="宋体" w:hint="eastAsia"/>
                <w:kern w:val="0"/>
                <w:sz w:val="24"/>
              </w:rPr>
              <w:t xml:space="preserve">                                  年      月      日</w:t>
            </w:r>
          </w:p>
        </w:tc>
      </w:tr>
    </w:tbl>
    <w:p w:rsidR="004A7CFB" w:rsidRDefault="004A7CFB" w:rsidP="004A7CFB">
      <w:pPr>
        <w:spacing w:line="520" w:lineRule="exact"/>
        <w:jc w:val="left"/>
        <w:rPr>
          <w:rFonts w:hAnsi="宋体"/>
          <w:sz w:val="28"/>
          <w:szCs w:val="28"/>
        </w:rPr>
      </w:pPr>
      <w:r>
        <w:rPr>
          <w:rFonts w:ascii="黑体" w:eastAsia="黑体" w:hAnsi="黑体" w:hint="eastAsia"/>
          <w:b/>
          <w:sz w:val="24"/>
        </w:rPr>
        <w:t>注：提供申报主体营业执照、法人证书、土地租赁协议（有效期至少截止到2026年12月31日）复印件及目前田间已有的综合诱杀设施（香根草、显花植物）照片，已注册产品商标或取得绿色产品认证的证书复印件。</w:t>
      </w:r>
    </w:p>
    <w:p w:rsidR="004A7CFB" w:rsidRDefault="004A7CFB" w:rsidP="004A7CFB">
      <w:pPr>
        <w:spacing w:line="520" w:lineRule="exact"/>
        <w:jc w:val="left"/>
        <w:rPr>
          <w:rFonts w:hAnsi="宋体"/>
          <w:sz w:val="28"/>
          <w:szCs w:val="28"/>
        </w:rPr>
      </w:pPr>
    </w:p>
    <w:p w:rsidR="004A7CFB" w:rsidRDefault="004A7CFB" w:rsidP="004A7CFB">
      <w:pPr>
        <w:adjustRightInd w:val="0"/>
        <w:snapToGrid w:val="0"/>
        <w:spacing w:line="560" w:lineRule="exact"/>
        <w:rPr>
          <w:rFonts w:hAnsi="宋体"/>
          <w:sz w:val="28"/>
          <w:szCs w:val="28"/>
        </w:rPr>
      </w:pPr>
      <w:r>
        <w:rPr>
          <w:rFonts w:hint="eastAsia"/>
          <w:sz w:val="28"/>
          <w:szCs w:val="28"/>
        </w:rPr>
        <w:lastRenderedPageBreak/>
        <w:t>附件</w:t>
      </w:r>
      <w:r>
        <w:rPr>
          <w:rFonts w:hint="eastAsia"/>
          <w:sz w:val="28"/>
          <w:szCs w:val="28"/>
        </w:rPr>
        <w:t>2</w:t>
      </w:r>
      <w:r>
        <w:rPr>
          <w:rFonts w:hint="eastAsia"/>
          <w:sz w:val="28"/>
          <w:szCs w:val="28"/>
        </w:rPr>
        <w:t>：</w:t>
      </w:r>
    </w:p>
    <w:p w:rsidR="004A7CFB" w:rsidRDefault="004A7CFB" w:rsidP="004A7CFB">
      <w:pPr>
        <w:spacing w:line="560" w:lineRule="exact"/>
        <w:jc w:val="center"/>
        <w:rPr>
          <w:rFonts w:eastAsia="华文中宋" w:hAnsi="华文中宋"/>
          <w:b/>
          <w:color w:val="000000"/>
          <w:sz w:val="32"/>
          <w:szCs w:val="32"/>
        </w:rPr>
      </w:pPr>
      <w:r>
        <w:rPr>
          <w:rFonts w:eastAsia="华文中宋" w:hAnsi="华文中宋"/>
          <w:b/>
          <w:color w:val="000000"/>
          <w:sz w:val="32"/>
          <w:szCs w:val="32"/>
        </w:rPr>
        <w:t>202</w:t>
      </w:r>
      <w:r>
        <w:rPr>
          <w:rFonts w:eastAsia="华文中宋" w:hAnsi="华文中宋" w:hint="eastAsia"/>
          <w:b/>
          <w:color w:val="000000"/>
          <w:sz w:val="32"/>
          <w:szCs w:val="32"/>
        </w:rPr>
        <w:t>6</w:t>
      </w:r>
      <w:r>
        <w:rPr>
          <w:rFonts w:eastAsia="华文中宋" w:hAnsi="华文中宋" w:hint="eastAsia"/>
          <w:b/>
          <w:color w:val="000000"/>
          <w:sz w:val="32"/>
          <w:szCs w:val="32"/>
        </w:rPr>
        <w:t>年省级稻麦田杂草综合治理技术展示区申报表</w:t>
      </w:r>
    </w:p>
    <w:tbl>
      <w:tblPr>
        <w:tblW w:w="85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1457"/>
        <w:gridCol w:w="3036"/>
        <w:gridCol w:w="1890"/>
        <w:gridCol w:w="2162"/>
      </w:tblGrid>
      <w:tr w:rsidR="004A7CFB" w:rsidTr="004B0C6F">
        <w:trPr>
          <w:trHeight w:val="895"/>
          <w:jc w:val="center"/>
        </w:trPr>
        <w:tc>
          <w:tcPr>
            <w:tcW w:w="1457" w:type="dxa"/>
            <w:noWrap/>
            <w:vAlign w:val="center"/>
          </w:tcPr>
          <w:p w:rsidR="004A7CFB" w:rsidRDefault="004A7CFB" w:rsidP="004B0C6F">
            <w:pPr>
              <w:widowControl/>
              <w:jc w:val="center"/>
              <w:rPr>
                <w:rFonts w:ascii="宋体" w:hAnsi="宋体" w:cs="宋体"/>
                <w:kern w:val="0"/>
                <w:szCs w:val="21"/>
              </w:rPr>
            </w:pPr>
            <w:r>
              <w:rPr>
                <w:rFonts w:ascii="宋体" w:hAnsi="宋体" w:cs="宋体" w:hint="eastAsia"/>
                <w:kern w:val="0"/>
                <w:szCs w:val="21"/>
              </w:rPr>
              <w:t>申报主体</w:t>
            </w:r>
          </w:p>
          <w:p w:rsidR="004A7CFB" w:rsidRDefault="004A7CFB" w:rsidP="004B0C6F">
            <w:pPr>
              <w:widowControl/>
              <w:jc w:val="center"/>
              <w:rPr>
                <w:rFonts w:ascii="宋体" w:hAnsi="宋体" w:cs="宋体"/>
                <w:kern w:val="0"/>
                <w:szCs w:val="21"/>
              </w:rPr>
            </w:pPr>
            <w:r>
              <w:rPr>
                <w:rFonts w:ascii="宋体" w:hAnsi="宋体" w:cs="宋体" w:hint="eastAsia"/>
                <w:kern w:val="0"/>
                <w:szCs w:val="21"/>
              </w:rPr>
              <w:t>（盖章）</w:t>
            </w:r>
          </w:p>
        </w:tc>
        <w:tc>
          <w:tcPr>
            <w:tcW w:w="7088" w:type="dxa"/>
            <w:gridSpan w:val="3"/>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Cs w:val="21"/>
              </w:rPr>
            </w:pPr>
          </w:p>
        </w:tc>
      </w:tr>
      <w:tr w:rsidR="004A7CFB" w:rsidTr="004B0C6F">
        <w:trPr>
          <w:trHeight w:val="1906"/>
          <w:jc w:val="center"/>
        </w:trPr>
        <w:tc>
          <w:tcPr>
            <w:tcW w:w="1457" w:type="dxa"/>
            <w:noWrap/>
            <w:vAlign w:val="center"/>
          </w:tcPr>
          <w:p w:rsidR="004A7CFB" w:rsidRDefault="004A7CFB" w:rsidP="004B0C6F">
            <w:pPr>
              <w:jc w:val="center"/>
              <w:rPr>
                <w:rFonts w:ascii="宋体" w:hAnsi="宋体" w:cs="宋体"/>
                <w:kern w:val="0"/>
                <w:szCs w:val="21"/>
              </w:rPr>
            </w:pPr>
            <w:r>
              <w:rPr>
                <w:rFonts w:ascii="宋体" w:hAnsi="宋体" w:cs="宋体" w:hint="eastAsia"/>
                <w:kern w:val="0"/>
                <w:szCs w:val="21"/>
              </w:rPr>
              <w:t>展示区地点</w:t>
            </w:r>
          </w:p>
        </w:tc>
        <w:tc>
          <w:tcPr>
            <w:tcW w:w="7088" w:type="dxa"/>
            <w:gridSpan w:val="3"/>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Cs w:val="21"/>
              </w:rPr>
            </w:pPr>
            <w:r>
              <w:rPr>
                <w:rFonts w:ascii="宋体" w:hAnsi="宋体" w:cs="宋体" w:hint="eastAsia"/>
                <w:kern w:val="0"/>
                <w:szCs w:val="21"/>
              </w:rPr>
              <w:t>（四至定位，并在申报材料中附相应区域的航迹图）</w:t>
            </w:r>
          </w:p>
          <w:p w:rsidR="004A7CFB" w:rsidRDefault="004A7CFB" w:rsidP="004B0C6F">
            <w:pPr>
              <w:widowControl/>
              <w:jc w:val="center"/>
              <w:rPr>
                <w:rFonts w:ascii="宋体" w:hAnsi="宋体" w:cs="宋体"/>
                <w:kern w:val="0"/>
                <w:szCs w:val="21"/>
              </w:rPr>
            </w:pPr>
          </w:p>
          <w:p w:rsidR="004A7CFB" w:rsidRDefault="004A7CFB" w:rsidP="004B0C6F">
            <w:pPr>
              <w:widowControl/>
              <w:jc w:val="center"/>
              <w:rPr>
                <w:rFonts w:ascii="宋体" w:hAnsi="宋体" w:cs="宋体"/>
                <w:kern w:val="0"/>
                <w:szCs w:val="21"/>
              </w:rPr>
            </w:pPr>
          </w:p>
        </w:tc>
      </w:tr>
      <w:tr w:rsidR="004A7CFB" w:rsidTr="004B0C6F">
        <w:trPr>
          <w:trHeight w:val="944"/>
          <w:jc w:val="center"/>
        </w:trPr>
        <w:tc>
          <w:tcPr>
            <w:tcW w:w="1457" w:type="dxa"/>
            <w:noWrap/>
            <w:vAlign w:val="center"/>
          </w:tcPr>
          <w:p w:rsidR="004A7CFB" w:rsidRDefault="004A7CFB" w:rsidP="004B0C6F">
            <w:pPr>
              <w:widowControl/>
              <w:jc w:val="center"/>
              <w:rPr>
                <w:rFonts w:ascii="宋体" w:hAnsi="宋体" w:cs="宋体"/>
                <w:kern w:val="0"/>
                <w:szCs w:val="21"/>
              </w:rPr>
            </w:pPr>
            <w:r>
              <w:rPr>
                <w:rFonts w:ascii="宋体" w:hAnsi="宋体" w:cs="宋体" w:hint="eastAsia"/>
                <w:kern w:val="0"/>
                <w:szCs w:val="21"/>
              </w:rPr>
              <w:t>展示区面积（亩）</w:t>
            </w:r>
          </w:p>
        </w:tc>
        <w:tc>
          <w:tcPr>
            <w:tcW w:w="3036" w:type="dxa"/>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Cs w:val="21"/>
              </w:rPr>
            </w:pPr>
          </w:p>
        </w:tc>
        <w:tc>
          <w:tcPr>
            <w:tcW w:w="1890" w:type="dxa"/>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Cs w:val="21"/>
              </w:rPr>
            </w:pPr>
            <w:r>
              <w:rPr>
                <w:rFonts w:ascii="宋体" w:hAnsi="宋体" w:cs="宋体" w:hint="eastAsia"/>
                <w:kern w:val="0"/>
                <w:szCs w:val="21"/>
              </w:rPr>
              <w:t>展示区负责人及电话</w:t>
            </w:r>
          </w:p>
        </w:tc>
        <w:tc>
          <w:tcPr>
            <w:tcW w:w="2162" w:type="dxa"/>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Cs w:val="21"/>
              </w:rPr>
            </w:pPr>
          </w:p>
        </w:tc>
      </w:tr>
      <w:tr w:rsidR="004A7CFB" w:rsidTr="004B0C6F">
        <w:trPr>
          <w:trHeight w:val="673"/>
          <w:jc w:val="center"/>
        </w:trPr>
        <w:tc>
          <w:tcPr>
            <w:tcW w:w="1457" w:type="dxa"/>
            <w:noWrap/>
            <w:vAlign w:val="center"/>
          </w:tcPr>
          <w:p w:rsidR="004A7CFB" w:rsidRDefault="004A7CFB" w:rsidP="004B0C6F">
            <w:pPr>
              <w:widowControl/>
              <w:jc w:val="center"/>
              <w:rPr>
                <w:rFonts w:ascii="宋体" w:hAnsi="宋体" w:cs="宋体"/>
                <w:color w:val="000000"/>
                <w:kern w:val="0"/>
                <w:szCs w:val="21"/>
              </w:rPr>
            </w:pPr>
            <w:r>
              <w:rPr>
                <w:rFonts w:ascii="宋体" w:hAnsi="宋体" w:cs="宋体" w:hint="eastAsia"/>
                <w:color w:val="000000"/>
                <w:kern w:val="0"/>
                <w:szCs w:val="21"/>
              </w:rPr>
              <w:t>2025年有无承担同类型省级项目</w:t>
            </w:r>
          </w:p>
        </w:tc>
        <w:tc>
          <w:tcPr>
            <w:tcW w:w="3036" w:type="dxa"/>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Cs w:val="21"/>
              </w:rPr>
            </w:pPr>
          </w:p>
        </w:tc>
        <w:tc>
          <w:tcPr>
            <w:tcW w:w="1890" w:type="dxa"/>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Cs w:val="21"/>
              </w:rPr>
            </w:pPr>
            <w:r>
              <w:rPr>
                <w:rFonts w:ascii="宋体" w:hAnsi="宋体" w:cs="宋体" w:hint="eastAsia"/>
                <w:kern w:val="0"/>
                <w:szCs w:val="21"/>
              </w:rPr>
              <w:t>2026年有无在建的市级绿色防控项目</w:t>
            </w:r>
          </w:p>
        </w:tc>
        <w:tc>
          <w:tcPr>
            <w:tcW w:w="2162" w:type="dxa"/>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Cs w:val="21"/>
              </w:rPr>
            </w:pPr>
          </w:p>
        </w:tc>
      </w:tr>
      <w:tr w:rsidR="004A7CFB" w:rsidTr="004B0C6F">
        <w:trPr>
          <w:trHeight w:val="3596"/>
          <w:jc w:val="center"/>
        </w:trPr>
        <w:tc>
          <w:tcPr>
            <w:tcW w:w="1457" w:type="dxa"/>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Cs w:val="21"/>
              </w:rPr>
            </w:pPr>
            <w:r>
              <w:rPr>
                <w:rFonts w:ascii="宋体" w:hAnsi="宋体" w:cs="宋体" w:hint="eastAsia"/>
                <w:kern w:val="0"/>
                <w:szCs w:val="21"/>
              </w:rPr>
              <w:t>技术展示区简介</w:t>
            </w:r>
          </w:p>
        </w:tc>
        <w:tc>
          <w:tcPr>
            <w:tcW w:w="7088" w:type="dxa"/>
            <w:gridSpan w:val="3"/>
            <w:noWrap/>
            <w:tcMar>
              <w:top w:w="0" w:type="dxa"/>
              <w:left w:w="108" w:type="dxa"/>
              <w:bottom w:w="0" w:type="dxa"/>
              <w:right w:w="108" w:type="dxa"/>
            </w:tcMar>
            <w:vAlign w:val="center"/>
          </w:tcPr>
          <w:p w:rsidR="004A7CFB" w:rsidRDefault="004A7CFB" w:rsidP="004B0C6F">
            <w:pPr>
              <w:widowControl/>
              <w:rPr>
                <w:rFonts w:ascii="宋体" w:hAnsi="宋体" w:cs="宋体"/>
                <w:kern w:val="0"/>
                <w:szCs w:val="21"/>
              </w:rPr>
            </w:pPr>
            <w:r>
              <w:rPr>
                <w:rFonts w:ascii="宋体" w:hAnsi="宋体" w:cs="宋体" w:hint="eastAsia"/>
                <w:kern w:val="0"/>
                <w:szCs w:val="21"/>
              </w:rPr>
              <w:t>（对照申报主体条件简要介绍，并提供相应证明材料附后）</w:t>
            </w:r>
          </w:p>
          <w:p w:rsidR="004A7CFB" w:rsidRDefault="004A7CFB" w:rsidP="004B0C6F">
            <w:pPr>
              <w:widowControl/>
              <w:rPr>
                <w:rFonts w:ascii="宋体" w:hAnsi="宋体" w:cs="宋体"/>
                <w:kern w:val="0"/>
                <w:szCs w:val="21"/>
              </w:rPr>
            </w:pPr>
          </w:p>
          <w:p w:rsidR="004A7CFB" w:rsidRDefault="004A7CFB" w:rsidP="004B0C6F">
            <w:pPr>
              <w:widowControl/>
              <w:rPr>
                <w:rFonts w:ascii="宋体" w:hAnsi="宋体" w:cs="宋体"/>
                <w:kern w:val="0"/>
                <w:szCs w:val="21"/>
              </w:rPr>
            </w:pPr>
          </w:p>
          <w:p w:rsidR="004A7CFB" w:rsidRDefault="004A7CFB" w:rsidP="004B0C6F">
            <w:pPr>
              <w:widowControl/>
              <w:rPr>
                <w:rFonts w:ascii="宋体" w:hAnsi="宋体" w:cs="宋体"/>
                <w:kern w:val="0"/>
                <w:szCs w:val="21"/>
              </w:rPr>
            </w:pPr>
          </w:p>
          <w:p w:rsidR="004A7CFB" w:rsidRDefault="004A7CFB" w:rsidP="004B0C6F">
            <w:pPr>
              <w:widowControl/>
              <w:rPr>
                <w:rFonts w:ascii="宋体" w:hAnsi="宋体" w:cs="宋体"/>
                <w:kern w:val="0"/>
                <w:szCs w:val="21"/>
              </w:rPr>
            </w:pPr>
          </w:p>
          <w:p w:rsidR="004A7CFB" w:rsidRDefault="004A7CFB" w:rsidP="004B0C6F">
            <w:pPr>
              <w:widowControl/>
              <w:rPr>
                <w:rFonts w:ascii="宋体" w:hAnsi="宋体" w:cs="宋体"/>
                <w:kern w:val="0"/>
                <w:szCs w:val="21"/>
              </w:rPr>
            </w:pPr>
          </w:p>
          <w:p w:rsidR="004A7CFB" w:rsidRDefault="004A7CFB" w:rsidP="004B0C6F">
            <w:pPr>
              <w:widowControl/>
              <w:rPr>
                <w:rFonts w:ascii="宋体" w:hAnsi="宋体" w:cs="宋体"/>
                <w:kern w:val="0"/>
                <w:szCs w:val="21"/>
              </w:rPr>
            </w:pPr>
          </w:p>
          <w:p w:rsidR="004A7CFB" w:rsidRDefault="004A7CFB" w:rsidP="004B0C6F">
            <w:pPr>
              <w:widowControl/>
              <w:rPr>
                <w:rFonts w:ascii="宋体" w:hAnsi="宋体" w:cs="宋体"/>
                <w:kern w:val="0"/>
                <w:szCs w:val="21"/>
              </w:rPr>
            </w:pPr>
          </w:p>
          <w:p w:rsidR="004A7CFB" w:rsidRDefault="004A7CFB" w:rsidP="004B0C6F">
            <w:pPr>
              <w:widowControl/>
              <w:rPr>
                <w:rFonts w:ascii="宋体" w:hAnsi="宋体" w:cs="宋体"/>
                <w:kern w:val="0"/>
                <w:szCs w:val="21"/>
              </w:rPr>
            </w:pPr>
          </w:p>
          <w:p w:rsidR="004A7CFB" w:rsidRDefault="004A7CFB" w:rsidP="004B0C6F">
            <w:pPr>
              <w:widowControl/>
              <w:rPr>
                <w:rFonts w:ascii="宋体" w:hAnsi="宋体" w:cs="宋体"/>
                <w:kern w:val="0"/>
                <w:szCs w:val="21"/>
              </w:rPr>
            </w:pPr>
          </w:p>
        </w:tc>
      </w:tr>
      <w:tr w:rsidR="004A7CFB" w:rsidTr="004B0C6F">
        <w:trPr>
          <w:trHeight w:val="1586"/>
          <w:jc w:val="center"/>
        </w:trPr>
        <w:tc>
          <w:tcPr>
            <w:tcW w:w="1457" w:type="dxa"/>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 w:val="24"/>
              </w:rPr>
            </w:pPr>
            <w:r>
              <w:rPr>
                <w:rFonts w:ascii="宋体" w:hAnsi="宋体" w:cs="宋体" w:hint="eastAsia"/>
                <w:kern w:val="0"/>
                <w:sz w:val="24"/>
              </w:rPr>
              <w:t>申报</w:t>
            </w:r>
          </w:p>
          <w:p w:rsidR="004A7CFB" w:rsidRDefault="004A7CFB" w:rsidP="004B0C6F">
            <w:pPr>
              <w:widowControl/>
              <w:jc w:val="center"/>
              <w:rPr>
                <w:rFonts w:ascii="宋体" w:hAnsi="宋体" w:cs="宋体"/>
                <w:kern w:val="0"/>
                <w:sz w:val="24"/>
              </w:rPr>
            </w:pPr>
            <w:r>
              <w:rPr>
                <w:rFonts w:ascii="宋体" w:hAnsi="宋体" w:cs="宋体" w:hint="eastAsia"/>
                <w:kern w:val="0"/>
                <w:sz w:val="24"/>
              </w:rPr>
              <w:t>主体</w:t>
            </w:r>
          </w:p>
          <w:p w:rsidR="004A7CFB" w:rsidRDefault="004A7CFB" w:rsidP="004B0C6F">
            <w:pPr>
              <w:widowControl/>
              <w:jc w:val="center"/>
              <w:rPr>
                <w:rFonts w:ascii="宋体" w:hAnsi="宋体" w:cs="宋体"/>
                <w:kern w:val="0"/>
                <w:sz w:val="24"/>
              </w:rPr>
            </w:pPr>
            <w:r>
              <w:rPr>
                <w:rFonts w:ascii="宋体" w:hAnsi="宋体" w:cs="宋体" w:hint="eastAsia"/>
                <w:kern w:val="0"/>
                <w:sz w:val="24"/>
              </w:rPr>
              <w:t>承诺</w:t>
            </w:r>
          </w:p>
        </w:tc>
        <w:tc>
          <w:tcPr>
            <w:tcW w:w="7088" w:type="dxa"/>
            <w:gridSpan w:val="3"/>
            <w:noWrap/>
            <w:tcMar>
              <w:top w:w="0" w:type="dxa"/>
              <w:left w:w="108" w:type="dxa"/>
              <w:bottom w:w="0" w:type="dxa"/>
              <w:right w:w="108" w:type="dxa"/>
            </w:tcMar>
            <w:vAlign w:val="center"/>
          </w:tcPr>
          <w:p w:rsidR="004A7CFB" w:rsidRDefault="004A7CFB" w:rsidP="004B0C6F">
            <w:pPr>
              <w:widowControl/>
              <w:spacing w:line="520" w:lineRule="exact"/>
              <w:jc w:val="left"/>
              <w:rPr>
                <w:rFonts w:ascii="宋体" w:hAnsi="宋体" w:cs="宋体"/>
                <w:kern w:val="0"/>
                <w:sz w:val="24"/>
              </w:rPr>
            </w:pPr>
            <w:r>
              <w:rPr>
                <w:rFonts w:ascii="宋体" w:hAnsi="宋体" w:cs="宋体" w:hint="eastAsia"/>
                <w:kern w:val="0"/>
                <w:sz w:val="24"/>
              </w:rPr>
              <w:t>我们承诺：保证所填内容真实、有效，并承担由此引起的一切责任。</w:t>
            </w:r>
          </w:p>
          <w:p w:rsidR="004A7CFB" w:rsidRDefault="004A7CFB" w:rsidP="004B0C6F">
            <w:pPr>
              <w:widowControl/>
              <w:spacing w:line="520" w:lineRule="exact"/>
              <w:jc w:val="left"/>
              <w:rPr>
                <w:rFonts w:ascii="宋体" w:hAnsi="宋体" w:cs="宋体"/>
                <w:kern w:val="0"/>
                <w:sz w:val="24"/>
              </w:rPr>
            </w:pPr>
          </w:p>
          <w:p w:rsidR="004A7CFB" w:rsidRDefault="004A7CFB" w:rsidP="004B0C6F">
            <w:pPr>
              <w:jc w:val="center"/>
              <w:rPr>
                <w:rFonts w:ascii="宋体" w:hAnsi="宋体" w:cs="宋体"/>
                <w:kern w:val="0"/>
                <w:sz w:val="24"/>
              </w:rPr>
            </w:pPr>
            <w:r>
              <w:rPr>
                <w:rFonts w:ascii="宋体" w:hAnsi="宋体" w:cs="宋体" w:hint="eastAsia"/>
                <w:kern w:val="0"/>
                <w:sz w:val="24"/>
              </w:rPr>
              <w:t>单位负责人（签字）：                  盖   章</w:t>
            </w:r>
          </w:p>
          <w:p w:rsidR="004A7CFB" w:rsidRDefault="004A7CFB" w:rsidP="004B0C6F">
            <w:pPr>
              <w:widowControl/>
              <w:jc w:val="left"/>
              <w:rPr>
                <w:rFonts w:ascii="宋体" w:hAnsi="宋体" w:cs="宋体"/>
                <w:kern w:val="0"/>
                <w:sz w:val="24"/>
              </w:rPr>
            </w:pPr>
            <w:r>
              <w:rPr>
                <w:rFonts w:ascii="宋体" w:hAnsi="宋体" w:cs="宋体" w:hint="eastAsia"/>
                <w:kern w:val="0"/>
                <w:sz w:val="24"/>
              </w:rPr>
              <w:t xml:space="preserve">                                  年      月      日</w:t>
            </w:r>
          </w:p>
        </w:tc>
      </w:tr>
      <w:tr w:rsidR="004A7CFB" w:rsidTr="004B0C6F">
        <w:trPr>
          <w:trHeight w:val="1476"/>
          <w:jc w:val="center"/>
        </w:trPr>
        <w:tc>
          <w:tcPr>
            <w:tcW w:w="1457" w:type="dxa"/>
            <w:noWrap/>
            <w:tcMar>
              <w:top w:w="0" w:type="dxa"/>
              <w:left w:w="108" w:type="dxa"/>
              <w:bottom w:w="0" w:type="dxa"/>
              <w:right w:w="108" w:type="dxa"/>
            </w:tcMar>
            <w:vAlign w:val="center"/>
          </w:tcPr>
          <w:p w:rsidR="004A7CFB" w:rsidRDefault="004A7CFB" w:rsidP="004B0C6F">
            <w:pPr>
              <w:widowControl/>
              <w:jc w:val="center"/>
              <w:rPr>
                <w:rFonts w:ascii="宋体" w:hAnsi="宋体" w:cs="宋体"/>
                <w:kern w:val="0"/>
                <w:sz w:val="24"/>
              </w:rPr>
            </w:pPr>
            <w:r>
              <w:rPr>
                <w:rFonts w:ascii="宋体" w:hAnsi="宋体" w:cs="宋体" w:hint="eastAsia"/>
                <w:kern w:val="0"/>
                <w:sz w:val="24"/>
              </w:rPr>
              <w:t>街镇</w:t>
            </w:r>
          </w:p>
          <w:p w:rsidR="004A7CFB" w:rsidRDefault="004A7CFB" w:rsidP="004B0C6F">
            <w:pPr>
              <w:widowControl/>
              <w:jc w:val="center"/>
              <w:rPr>
                <w:rFonts w:ascii="宋体" w:hAnsi="宋体" w:cs="宋体"/>
                <w:kern w:val="0"/>
                <w:sz w:val="24"/>
              </w:rPr>
            </w:pPr>
            <w:r>
              <w:rPr>
                <w:rFonts w:ascii="宋体" w:hAnsi="宋体" w:cs="宋体" w:hint="eastAsia"/>
                <w:kern w:val="0"/>
                <w:sz w:val="24"/>
              </w:rPr>
              <w:t>意见</w:t>
            </w:r>
          </w:p>
        </w:tc>
        <w:tc>
          <w:tcPr>
            <w:tcW w:w="7088" w:type="dxa"/>
            <w:gridSpan w:val="3"/>
            <w:noWrap/>
            <w:tcMar>
              <w:top w:w="0" w:type="dxa"/>
              <w:left w:w="108" w:type="dxa"/>
              <w:bottom w:w="0" w:type="dxa"/>
              <w:right w:w="108" w:type="dxa"/>
            </w:tcMar>
            <w:vAlign w:val="center"/>
          </w:tcPr>
          <w:p w:rsidR="004A7CFB" w:rsidRDefault="004A7CFB" w:rsidP="004B0C6F">
            <w:pPr>
              <w:widowControl/>
              <w:spacing w:line="520" w:lineRule="exact"/>
              <w:jc w:val="left"/>
              <w:rPr>
                <w:rFonts w:ascii="宋体" w:hAnsi="宋体" w:cs="宋体"/>
                <w:kern w:val="0"/>
                <w:sz w:val="24"/>
              </w:rPr>
            </w:pPr>
            <w:r>
              <w:rPr>
                <w:rFonts w:ascii="宋体" w:hAnsi="宋体" w:cs="宋体"/>
                <w:kern w:val="0"/>
                <w:sz w:val="24"/>
              </w:rPr>
              <w:t>申报材料经审核无误，同意推荐。</w:t>
            </w:r>
          </w:p>
          <w:p w:rsidR="004A7CFB" w:rsidRDefault="004A7CFB" w:rsidP="004B0C6F">
            <w:pPr>
              <w:jc w:val="center"/>
              <w:rPr>
                <w:rFonts w:ascii="宋体" w:hAnsi="宋体" w:cs="宋体"/>
                <w:kern w:val="0"/>
                <w:sz w:val="24"/>
              </w:rPr>
            </w:pPr>
            <w:r>
              <w:rPr>
                <w:rFonts w:ascii="宋体" w:hAnsi="宋体" w:cs="宋体" w:hint="eastAsia"/>
                <w:kern w:val="0"/>
                <w:sz w:val="24"/>
              </w:rPr>
              <w:t xml:space="preserve">                                盖   章</w:t>
            </w:r>
          </w:p>
          <w:p w:rsidR="004A7CFB" w:rsidRDefault="004A7CFB" w:rsidP="004B0C6F">
            <w:pPr>
              <w:widowControl/>
              <w:jc w:val="left"/>
              <w:rPr>
                <w:rFonts w:ascii="宋体" w:hAnsi="宋体" w:cs="宋体"/>
                <w:kern w:val="0"/>
                <w:sz w:val="24"/>
              </w:rPr>
            </w:pPr>
            <w:r>
              <w:rPr>
                <w:rFonts w:ascii="宋体" w:hAnsi="宋体" w:cs="宋体" w:hint="eastAsia"/>
                <w:kern w:val="0"/>
                <w:sz w:val="24"/>
              </w:rPr>
              <w:t xml:space="preserve">                                  年      月      日</w:t>
            </w:r>
          </w:p>
        </w:tc>
      </w:tr>
    </w:tbl>
    <w:p w:rsidR="00C42B99" w:rsidRPr="00D07578" w:rsidRDefault="004A7CFB" w:rsidP="004A7CFB">
      <w:pPr>
        <w:spacing w:line="520" w:lineRule="exact"/>
        <w:jc w:val="left"/>
        <w:rPr>
          <w:rFonts w:ascii="宋体" w:hAnsi="宋体" w:cs="方正仿宋_GBK"/>
          <w:sz w:val="32"/>
          <w:szCs w:val="32"/>
        </w:rPr>
      </w:pPr>
      <w:r>
        <w:rPr>
          <w:rFonts w:ascii="黑体" w:eastAsia="黑体" w:hAnsi="黑体" w:hint="eastAsia"/>
          <w:b/>
          <w:sz w:val="24"/>
        </w:rPr>
        <w:t>注：提供申报主体营业执照、法人证书、与统防服务组织签订的服务协议、土地租赁协议（有效期至少截止到2026年12月31日）复印件，机械设备提供照片，已注册产品商标或取得绿色产品认证的提供其复印件。</w:t>
      </w:r>
    </w:p>
    <w:sectPr w:rsidR="00C42B99" w:rsidRPr="00D07578" w:rsidSect="004A7CFB">
      <w:pgSz w:w="11907" w:h="16840"/>
      <w:pgMar w:top="1111" w:right="1474" w:bottom="1418" w:left="1588" w:header="851" w:footer="851"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4B8" w:rsidRDefault="004B24B8" w:rsidP="00C42B99">
      <w:r>
        <w:separator/>
      </w:r>
    </w:p>
  </w:endnote>
  <w:endnote w:type="continuationSeparator" w:id="1">
    <w:p w:rsidR="004B24B8" w:rsidRDefault="004B24B8" w:rsidP="00C42B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B99" w:rsidRDefault="007042B7">
    <w:pPr>
      <w:pStyle w:val="a6"/>
      <w:jc w:val="center"/>
    </w:pPr>
    <w:r>
      <w:fldChar w:fldCharType="begin"/>
    </w:r>
    <w:r w:rsidR="00340174">
      <w:instrText xml:space="preserve"> PAGE   \* MERGEFORMAT </w:instrText>
    </w:r>
    <w:r>
      <w:fldChar w:fldCharType="separate"/>
    </w:r>
    <w:r w:rsidR="004A7CFB" w:rsidRPr="004A7CFB">
      <w:rPr>
        <w:noProof/>
        <w:lang w:val="zh-CN"/>
      </w:rPr>
      <w:t>1</w:t>
    </w:r>
    <w:r>
      <w:fldChar w:fldCharType="end"/>
    </w:r>
  </w:p>
  <w:p w:rsidR="00C42B99" w:rsidRDefault="00C42B9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4B8" w:rsidRDefault="004B24B8" w:rsidP="00C42B99">
      <w:r>
        <w:separator/>
      </w:r>
    </w:p>
  </w:footnote>
  <w:footnote w:type="continuationSeparator" w:id="1">
    <w:p w:rsidR="004B24B8" w:rsidRDefault="004B24B8" w:rsidP="00C42B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05"/>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GRiOWU2MDMwYjM0NTQyMmIzZDQyNDBlYjAyMzRkYjcifQ=="/>
  </w:docVars>
  <w:rsids>
    <w:rsidRoot w:val="00FD4417"/>
    <w:rsid w:val="0001597A"/>
    <w:rsid w:val="0003132F"/>
    <w:rsid w:val="00031A31"/>
    <w:rsid w:val="00033F91"/>
    <w:rsid w:val="000349CB"/>
    <w:rsid w:val="0003617D"/>
    <w:rsid w:val="00045B6E"/>
    <w:rsid w:val="00056006"/>
    <w:rsid w:val="000772EF"/>
    <w:rsid w:val="0008267C"/>
    <w:rsid w:val="000A2903"/>
    <w:rsid w:val="000A4C8D"/>
    <w:rsid w:val="000B772E"/>
    <w:rsid w:val="000C031F"/>
    <w:rsid w:val="000C5A09"/>
    <w:rsid w:val="000D4A2A"/>
    <w:rsid w:val="000F01A9"/>
    <w:rsid w:val="000F7A4D"/>
    <w:rsid w:val="00100BFB"/>
    <w:rsid w:val="00107F91"/>
    <w:rsid w:val="001108C0"/>
    <w:rsid w:val="00127E47"/>
    <w:rsid w:val="00140A61"/>
    <w:rsid w:val="00157AF0"/>
    <w:rsid w:val="001638AC"/>
    <w:rsid w:val="00180738"/>
    <w:rsid w:val="00191FE4"/>
    <w:rsid w:val="001B283E"/>
    <w:rsid w:val="001B2C3D"/>
    <w:rsid w:val="001B3741"/>
    <w:rsid w:val="001B719C"/>
    <w:rsid w:val="001C3000"/>
    <w:rsid w:val="001D2ED9"/>
    <w:rsid w:val="0020610B"/>
    <w:rsid w:val="002064CA"/>
    <w:rsid w:val="00210ACF"/>
    <w:rsid w:val="002152C8"/>
    <w:rsid w:val="00227A86"/>
    <w:rsid w:val="00231D11"/>
    <w:rsid w:val="00254D53"/>
    <w:rsid w:val="0025566F"/>
    <w:rsid w:val="00265177"/>
    <w:rsid w:val="00266222"/>
    <w:rsid w:val="002743CE"/>
    <w:rsid w:val="00282BB1"/>
    <w:rsid w:val="002834CD"/>
    <w:rsid w:val="0029044F"/>
    <w:rsid w:val="00296BDE"/>
    <w:rsid w:val="002B024F"/>
    <w:rsid w:val="002C0EBD"/>
    <w:rsid w:val="002C43AE"/>
    <w:rsid w:val="002D6561"/>
    <w:rsid w:val="002E1D78"/>
    <w:rsid w:val="002E2241"/>
    <w:rsid w:val="002E3CF7"/>
    <w:rsid w:val="00316E6B"/>
    <w:rsid w:val="00321C58"/>
    <w:rsid w:val="00323886"/>
    <w:rsid w:val="003373D3"/>
    <w:rsid w:val="00340174"/>
    <w:rsid w:val="00355D5C"/>
    <w:rsid w:val="003641EA"/>
    <w:rsid w:val="00371988"/>
    <w:rsid w:val="0037531C"/>
    <w:rsid w:val="00382F12"/>
    <w:rsid w:val="00386952"/>
    <w:rsid w:val="003874B4"/>
    <w:rsid w:val="003D11E5"/>
    <w:rsid w:val="003D492B"/>
    <w:rsid w:val="00401429"/>
    <w:rsid w:val="00401CD8"/>
    <w:rsid w:val="00402082"/>
    <w:rsid w:val="00406EC2"/>
    <w:rsid w:val="00411F45"/>
    <w:rsid w:val="00454C91"/>
    <w:rsid w:val="00461A77"/>
    <w:rsid w:val="0046205D"/>
    <w:rsid w:val="00476182"/>
    <w:rsid w:val="00476E3A"/>
    <w:rsid w:val="00485868"/>
    <w:rsid w:val="00486CB9"/>
    <w:rsid w:val="004A4E80"/>
    <w:rsid w:val="004A7CFB"/>
    <w:rsid w:val="004B24B8"/>
    <w:rsid w:val="004C0038"/>
    <w:rsid w:val="004C2D94"/>
    <w:rsid w:val="004D6810"/>
    <w:rsid w:val="005004E2"/>
    <w:rsid w:val="005010B0"/>
    <w:rsid w:val="00503097"/>
    <w:rsid w:val="005053E6"/>
    <w:rsid w:val="005073B0"/>
    <w:rsid w:val="00510F1A"/>
    <w:rsid w:val="00514F80"/>
    <w:rsid w:val="00515351"/>
    <w:rsid w:val="005165AB"/>
    <w:rsid w:val="005409F0"/>
    <w:rsid w:val="00555F83"/>
    <w:rsid w:val="00567DA3"/>
    <w:rsid w:val="0058608E"/>
    <w:rsid w:val="005A0037"/>
    <w:rsid w:val="005A1568"/>
    <w:rsid w:val="005B397F"/>
    <w:rsid w:val="005B4B9F"/>
    <w:rsid w:val="005C5579"/>
    <w:rsid w:val="005D17F1"/>
    <w:rsid w:val="005D56A8"/>
    <w:rsid w:val="005E6E25"/>
    <w:rsid w:val="005F3A45"/>
    <w:rsid w:val="005F50D6"/>
    <w:rsid w:val="006056EE"/>
    <w:rsid w:val="0062504A"/>
    <w:rsid w:val="00636804"/>
    <w:rsid w:val="0067287D"/>
    <w:rsid w:val="0068697E"/>
    <w:rsid w:val="006A1564"/>
    <w:rsid w:val="006A6B9F"/>
    <w:rsid w:val="006B7C75"/>
    <w:rsid w:val="006C64F8"/>
    <w:rsid w:val="006D5E33"/>
    <w:rsid w:val="006E38EB"/>
    <w:rsid w:val="006F04AC"/>
    <w:rsid w:val="00703683"/>
    <w:rsid w:val="007042B7"/>
    <w:rsid w:val="00707DC7"/>
    <w:rsid w:val="007110A5"/>
    <w:rsid w:val="00716D50"/>
    <w:rsid w:val="00730B1B"/>
    <w:rsid w:val="00744783"/>
    <w:rsid w:val="0074770C"/>
    <w:rsid w:val="00751D19"/>
    <w:rsid w:val="00753389"/>
    <w:rsid w:val="00763599"/>
    <w:rsid w:val="00777083"/>
    <w:rsid w:val="00781DBC"/>
    <w:rsid w:val="00787C6C"/>
    <w:rsid w:val="007915C9"/>
    <w:rsid w:val="007929A1"/>
    <w:rsid w:val="00803EEC"/>
    <w:rsid w:val="00805DE4"/>
    <w:rsid w:val="008118B7"/>
    <w:rsid w:val="008177B8"/>
    <w:rsid w:val="00834A16"/>
    <w:rsid w:val="008357CF"/>
    <w:rsid w:val="00836BE8"/>
    <w:rsid w:val="00844819"/>
    <w:rsid w:val="0085087F"/>
    <w:rsid w:val="008742E7"/>
    <w:rsid w:val="00882B74"/>
    <w:rsid w:val="00886043"/>
    <w:rsid w:val="008A0DEA"/>
    <w:rsid w:val="008A6CE1"/>
    <w:rsid w:val="008D0FC5"/>
    <w:rsid w:val="008D1012"/>
    <w:rsid w:val="008D1496"/>
    <w:rsid w:val="008D3458"/>
    <w:rsid w:val="008D381F"/>
    <w:rsid w:val="008E1387"/>
    <w:rsid w:val="008F25AD"/>
    <w:rsid w:val="00902FA9"/>
    <w:rsid w:val="00904AB2"/>
    <w:rsid w:val="00906473"/>
    <w:rsid w:val="00915380"/>
    <w:rsid w:val="00916DE2"/>
    <w:rsid w:val="009265C3"/>
    <w:rsid w:val="00930D95"/>
    <w:rsid w:val="00957D06"/>
    <w:rsid w:val="009711C1"/>
    <w:rsid w:val="00982D7E"/>
    <w:rsid w:val="00986978"/>
    <w:rsid w:val="009C160A"/>
    <w:rsid w:val="009D387D"/>
    <w:rsid w:val="009D67E9"/>
    <w:rsid w:val="009E0ADB"/>
    <w:rsid w:val="009E5349"/>
    <w:rsid w:val="009F0AC8"/>
    <w:rsid w:val="009F72DC"/>
    <w:rsid w:val="00A106E5"/>
    <w:rsid w:val="00A152DF"/>
    <w:rsid w:val="00A23EE6"/>
    <w:rsid w:val="00A37B45"/>
    <w:rsid w:val="00A45805"/>
    <w:rsid w:val="00A50AE1"/>
    <w:rsid w:val="00A6083B"/>
    <w:rsid w:val="00A719D9"/>
    <w:rsid w:val="00A73119"/>
    <w:rsid w:val="00AB6F35"/>
    <w:rsid w:val="00AC6DE7"/>
    <w:rsid w:val="00AD4752"/>
    <w:rsid w:val="00AD58BD"/>
    <w:rsid w:val="00AF4DA8"/>
    <w:rsid w:val="00B05FBD"/>
    <w:rsid w:val="00B067EB"/>
    <w:rsid w:val="00B157EE"/>
    <w:rsid w:val="00B20BE8"/>
    <w:rsid w:val="00B3681F"/>
    <w:rsid w:val="00B576EB"/>
    <w:rsid w:val="00B60825"/>
    <w:rsid w:val="00B919A7"/>
    <w:rsid w:val="00BA0699"/>
    <w:rsid w:val="00BA425A"/>
    <w:rsid w:val="00BC1EAF"/>
    <w:rsid w:val="00BC5913"/>
    <w:rsid w:val="00BC703E"/>
    <w:rsid w:val="00BD174A"/>
    <w:rsid w:val="00BF17FA"/>
    <w:rsid w:val="00C06BAF"/>
    <w:rsid w:val="00C07848"/>
    <w:rsid w:val="00C12B15"/>
    <w:rsid w:val="00C42B99"/>
    <w:rsid w:val="00C51650"/>
    <w:rsid w:val="00C65DE2"/>
    <w:rsid w:val="00C750E3"/>
    <w:rsid w:val="00C9333F"/>
    <w:rsid w:val="00CA5010"/>
    <w:rsid w:val="00CA560F"/>
    <w:rsid w:val="00CC3D75"/>
    <w:rsid w:val="00CE142A"/>
    <w:rsid w:val="00CE3D4B"/>
    <w:rsid w:val="00D07578"/>
    <w:rsid w:val="00D15822"/>
    <w:rsid w:val="00D205F2"/>
    <w:rsid w:val="00D25F62"/>
    <w:rsid w:val="00D3482C"/>
    <w:rsid w:val="00D40D07"/>
    <w:rsid w:val="00D61E3E"/>
    <w:rsid w:val="00D64C6C"/>
    <w:rsid w:val="00D65590"/>
    <w:rsid w:val="00D849B8"/>
    <w:rsid w:val="00DA30AA"/>
    <w:rsid w:val="00DA69F8"/>
    <w:rsid w:val="00DB1BC7"/>
    <w:rsid w:val="00DD0C46"/>
    <w:rsid w:val="00DD52B2"/>
    <w:rsid w:val="00DE26CC"/>
    <w:rsid w:val="00E039FC"/>
    <w:rsid w:val="00E075E7"/>
    <w:rsid w:val="00E207F7"/>
    <w:rsid w:val="00E21DAA"/>
    <w:rsid w:val="00E27109"/>
    <w:rsid w:val="00E50B05"/>
    <w:rsid w:val="00E55F4A"/>
    <w:rsid w:val="00E62AD2"/>
    <w:rsid w:val="00E64579"/>
    <w:rsid w:val="00E767FB"/>
    <w:rsid w:val="00E87BB6"/>
    <w:rsid w:val="00EC56D5"/>
    <w:rsid w:val="00EC7F2F"/>
    <w:rsid w:val="00ED68E2"/>
    <w:rsid w:val="00ED7004"/>
    <w:rsid w:val="00EE09B2"/>
    <w:rsid w:val="00EE2921"/>
    <w:rsid w:val="00EF67B6"/>
    <w:rsid w:val="00F01B16"/>
    <w:rsid w:val="00F065E5"/>
    <w:rsid w:val="00F0684F"/>
    <w:rsid w:val="00F13BB4"/>
    <w:rsid w:val="00F31CDF"/>
    <w:rsid w:val="00F43E59"/>
    <w:rsid w:val="00F574AD"/>
    <w:rsid w:val="00F83E34"/>
    <w:rsid w:val="00F8657D"/>
    <w:rsid w:val="00F923FF"/>
    <w:rsid w:val="00F9798D"/>
    <w:rsid w:val="00FA16E9"/>
    <w:rsid w:val="00FA6275"/>
    <w:rsid w:val="00FB23E7"/>
    <w:rsid w:val="00FC5319"/>
    <w:rsid w:val="00FD4417"/>
    <w:rsid w:val="00FD4C84"/>
    <w:rsid w:val="00FE1895"/>
    <w:rsid w:val="00FF1239"/>
    <w:rsid w:val="00FF1C93"/>
    <w:rsid w:val="00FF2168"/>
    <w:rsid w:val="00FF47A9"/>
    <w:rsid w:val="175C1096"/>
    <w:rsid w:val="1D6F717E"/>
    <w:rsid w:val="24D64211"/>
    <w:rsid w:val="26D53DDA"/>
    <w:rsid w:val="26F251F5"/>
    <w:rsid w:val="2AB63109"/>
    <w:rsid w:val="309320A2"/>
    <w:rsid w:val="31CE401F"/>
    <w:rsid w:val="31FD3195"/>
    <w:rsid w:val="355718E2"/>
    <w:rsid w:val="38DD486E"/>
    <w:rsid w:val="3BA13E12"/>
    <w:rsid w:val="4590296F"/>
    <w:rsid w:val="45C809EA"/>
    <w:rsid w:val="47EF6C5E"/>
    <w:rsid w:val="5E7864D0"/>
    <w:rsid w:val="65C9472A"/>
    <w:rsid w:val="678C3437"/>
    <w:rsid w:val="6CBF152D"/>
    <w:rsid w:val="71577AA2"/>
    <w:rsid w:val="733463DC"/>
    <w:rsid w:val="78182C5B"/>
    <w:rsid w:val="7BF556F1"/>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2B99"/>
    <w:pPr>
      <w:widowControl w:val="0"/>
      <w:jc w:val="both"/>
    </w:pPr>
    <w:rPr>
      <w:kern w:val="2"/>
      <w:sz w:val="21"/>
      <w:szCs w:val="24"/>
    </w:rPr>
  </w:style>
  <w:style w:type="paragraph" w:styleId="1">
    <w:name w:val="heading 1"/>
    <w:basedOn w:val="a"/>
    <w:next w:val="a"/>
    <w:qFormat/>
    <w:rsid w:val="00C42B99"/>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C42B99"/>
    <w:pPr>
      <w:spacing w:line="480" w:lineRule="exact"/>
      <w:ind w:firstLine="570"/>
    </w:pPr>
    <w:rPr>
      <w:sz w:val="28"/>
      <w:szCs w:val="28"/>
    </w:rPr>
  </w:style>
  <w:style w:type="paragraph" w:styleId="a4">
    <w:name w:val="Date"/>
    <w:basedOn w:val="a"/>
    <w:next w:val="a"/>
    <w:qFormat/>
    <w:rsid w:val="00C42B99"/>
    <w:pPr>
      <w:ind w:leftChars="2500" w:left="100"/>
    </w:pPr>
  </w:style>
  <w:style w:type="paragraph" w:styleId="a5">
    <w:name w:val="Balloon Text"/>
    <w:basedOn w:val="a"/>
    <w:semiHidden/>
    <w:qFormat/>
    <w:rsid w:val="00C42B99"/>
    <w:rPr>
      <w:sz w:val="18"/>
      <w:szCs w:val="18"/>
    </w:rPr>
  </w:style>
  <w:style w:type="paragraph" w:styleId="a6">
    <w:name w:val="footer"/>
    <w:basedOn w:val="a"/>
    <w:link w:val="Char"/>
    <w:uiPriority w:val="99"/>
    <w:qFormat/>
    <w:rsid w:val="00C42B99"/>
    <w:pPr>
      <w:tabs>
        <w:tab w:val="center" w:pos="4153"/>
        <w:tab w:val="right" w:pos="8306"/>
      </w:tabs>
      <w:snapToGrid w:val="0"/>
      <w:jc w:val="left"/>
    </w:pPr>
    <w:rPr>
      <w:sz w:val="18"/>
      <w:szCs w:val="18"/>
    </w:rPr>
  </w:style>
  <w:style w:type="paragraph" w:styleId="a7">
    <w:name w:val="header"/>
    <w:basedOn w:val="a"/>
    <w:qFormat/>
    <w:rsid w:val="00C42B99"/>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rsid w:val="00C42B99"/>
  </w:style>
  <w:style w:type="paragraph" w:customStyle="1" w:styleId="Char0">
    <w:name w:val="Char"/>
    <w:basedOn w:val="a"/>
    <w:qFormat/>
    <w:rsid w:val="00C42B99"/>
    <w:pPr>
      <w:widowControl/>
      <w:spacing w:after="160" w:line="240" w:lineRule="exact"/>
      <w:jc w:val="left"/>
    </w:pPr>
    <w:rPr>
      <w:rFonts w:ascii="Arial" w:eastAsia="Times New Roman" w:hAnsi="Arial" w:cs="Verdana"/>
      <w:b/>
      <w:kern w:val="0"/>
      <w:sz w:val="24"/>
      <w:szCs w:val="20"/>
      <w:lang w:eastAsia="en-US"/>
    </w:rPr>
  </w:style>
  <w:style w:type="character" w:customStyle="1" w:styleId="Char">
    <w:name w:val="页脚 Char"/>
    <w:basedOn w:val="a0"/>
    <w:link w:val="a6"/>
    <w:uiPriority w:val="99"/>
    <w:qFormat/>
    <w:rsid w:val="00C42B9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7</Pages>
  <Words>475</Words>
  <Characters>2712</Characters>
  <Application>Microsoft Office Word</Application>
  <DocSecurity>0</DocSecurity>
  <Lines>22</Lines>
  <Paragraphs>6</Paragraphs>
  <ScaleCrop>false</ScaleCrop>
  <Company>GCNYJ</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关于做好挂钩帮扶困难群众工作的通知</dc:title>
  <dc:creator>wj</dc:creator>
  <cp:lastModifiedBy>AutoBVT</cp:lastModifiedBy>
  <cp:revision>21</cp:revision>
  <cp:lastPrinted>2026-04-10T07:49:00Z</cp:lastPrinted>
  <dcterms:created xsi:type="dcterms:W3CDTF">2023-04-17T07:50:00Z</dcterms:created>
  <dcterms:modified xsi:type="dcterms:W3CDTF">2026-04-10T09:13:00Z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35843ED7818144998BAE3301CA83A69D_13</vt:lpwstr>
  </property>
  <property fmtid="{D5CDD505-2E9C-101B-9397-08002B2CF9AE}" pid="4" name="KSOTemplateDocerSaveRecord">
    <vt:lpwstr>eyJoZGlkIjoiOGRiOWU2MDMwYjM0NTQyMmIzZDQyNDBlYjAyMzRkYjciLCJ1c2VySWQiOiIzNjExMDEwMDEifQ==</vt:lpwstr>
  </property>
</Properties>
</file>