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160990B2">
      <w:pPr>
        <w:widowControl w:val="0"/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line="560" w:lineRule="exact"/>
        <w:rPr>
          <w:color w:val="auto"/>
          <w:sz w:val="32"/>
          <w:lang w:val="en-US" w:eastAsia="zh-CN"/>
          <w:szCs w:val="32"/>
          <w:rFonts w:ascii="Times New Roman" w:hAnsi="Times New Roman" w:eastAsia="方正黑体_GBK" w:cs="Times New Roman" w:hint="default"/>
        </w:rPr>
      </w:pPr>
      <w:bookmarkStart w:id="0" w:name="_GoBack"/>
      <w:bookmarkEnd w:id="0"/>
      <w:r>
        <w:rPr>
          <w:color w:val="auto"/>
          <w:sz w:val="32"/>
          <w:lang w:val="en-US" w:eastAsia="zh-CN"/>
          <w:rFonts w:ascii="Times New Roman" w:hAnsi="Times New Roman" w:eastAsia="方正黑体_GBK" w:cs="Times New Roman" w:hint="default"/>
        </w:rPr>
        <w:t>附件2</w:t>
      </w:r>
    </w:p>
    <w:tbl>
      <w:tblPr>
        <w:tblStyle w:val="3"/>
        <w:tblW w:w="9728" w:type="dxa"/>
        <w:tblInd w:type="dxa" w:w="-318.000000"/>
        <w:tblLayout w:type="fixe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3210.000000"/>
        <w:gridCol w:w="2272.000000"/>
        <w:gridCol w:w="2537.000000"/>
        <w:gridCol w:w="1709.000000"/>
      </w:tblGrid>
    </w:tbl>
    <w:p w14:paraId="52FFF709">
      <w:pPr>
        <w:widowControl w:val="0"/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line="560" w:lineRule="exact"/>
        <w:rPr>
          <w:color w:val="auto"/>
          <w:sz w:val="32"/>
          <w:lang w:val="en-US" w:eastAsia="zh-CN"/>
          <w:szCs w:val="32"/>
          <w:rFonts w:ascii="Times New Roman" w:hAnsi="Times New Roman" w:eastAsia="方正黑体_GBK" w:cs="Times New Roman" w:hint="default"/>
        </w:rPr>
      </w:pPr>
    </w:p>
    <w:p w14:paraId="78363C7F"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60" w:lineRule="exact"/>
        <w:ind w:firstLine="0" w:firstLineChars="0"/>
        <w:rPr>
          <w:color w:val="auto"/>
          <w:sz w:val="44"/>
          <w:lang w:val="en-US" w:eastAsia="zh-CN"/>
          <w:szCs w:val="44"/>
          <w:rFonts w:ascii="Times New Roman" w:hAnsi="Times New Roman" w:eastAsia="方正小标宋_GBK" w:cs="Times New Roman" w:hint="default"/>
        </w:rPr>
      </w:pPr>
      <w:r>
        <w:rPr>
          <w:color w:val="auto"/>
          <w:sz w:val="44"/>
          <w:lang w:val="en-US" w:eastAsia="zh-CN"/>
          <w:szCs w:val="44"/>
          <w:rFonts w:ascii="Times New Roman" w:hAnsi="Times New Roman" w:eastAsia="方正小标宋_GBK" w:cs="Times New Roman" w:hint="default"/>
        </w:rPr>
        <w:t>南京市殡葬中介收费项目清单</w:t>
      </w:r>
    </w:p>
    <w:p w14:paraId="204474E5"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60" w:lineRule="exact"/>
        <w:ind w:firstLine="0" w:firstLineChars="0"/>
        <w:rPr>
          <w:color w:val="auto"/>
          <w:sz w:val="32"/>
          <w:lang w:val="en-US" w:eastAsia="zh-CN"/>
          <w:szCs w:val="32"/>
          <w:rFonts w:ascii="Times New Roman" w:hAnsi="Times New Roman" w:eastAsia="方正小标宋_GBK" w:cs="Times New Roman" w:hint="default"/>
        </w:rPr>
      </w:pPr>
    </w:p>
    <w:tbl>
      <w:tblPr>
        <w:tblStyle w:val="3"/>
        <w:tblW w:w="5000" w:type="pct"/>
        <w:jc w:val="center"/>
        <w:tblLayout w:type="autofi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699.000000"/>
        <w:gridCol w:w="1184.000000"/>
        <w:gridCol w:w="1623.000000"/>
        <w:gridCol w:w="1187.000000"/>
        <w:gridCol w:w="1185.000000"/>
        <w:gridCol w:w="945.000000"/>
        <w:gridCol w:w="702.000000"/>
        <w:gridCol w:w="702.000000"/>
        <w:gridCol w:w="721.000000"/>
      </w:tblGrid>
      <w:tr w14:paraId="6177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8043C5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32"/>
                <w:iCs w:val="0"/>
                <w:szCs w:val="32"/>
                <w:rFonts w:ascii="Times New Roman" w:hAnsi="Times New Roman" w:eastAsia="方正小标宋_GBK" w:cs="Times New Roman" w:hint="default"/>
              </w:rPr>
            </w:pPr>
            <w:r>
              <w:rPr>
                <w:i w:val="0"/>
                <w:u w:val="none"/>
                <w:color w:val="auto"/>
                <w:sz w:val="32"/>
                <w:lang w:val="en-US" w:eastAsia="zh-CN" w:bidi="ar"/>
                <w:iCs w:val="0"/>
                <w:kern w:val="0"/>
                <w:szCs w:val="32"/>
                <w:rFonts w:ascii="Times New Roman" w:hAnsi="Times New Roman" w:eastAsia="方正小标宋_GBK" w:cs="Times New Roman" w:hint="default"/>
              </w:rPr>
              <w:t>殡葬用品收费价目表</w:t>
            </w:r>
          </w:p>
        </w:tc>
      </w:tr>
      <w:tr w14:paraId="2ADC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0" w:hRule="atLeast"/>
          <w:jc w:val="center"/>
        </w:trPr>
        <w:tc>
          <w:tcPr>
            <w:tcW w:w="39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9C7713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序号</w:t>
            </w:r>
          </w:p>
        </w:tc>
        <w:tc>
          <w:tcPr>
            <w:tcW w:w="662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EAE2CD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商品名称</w:t>
            </w:r>
          </w:p>
        </w:tc>
        <w:tc>
          <w:tcPr>
            <w:tcW w:w="90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0E564B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收费标准（元）</w:t>
            </w:r>
          </w:p>
        </w:tc>
        <w:tc>
          <w:tcPr>
            <w:tcW w:w="66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C4E8C5F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计价单位</w:t>
            </w:r>
          </w:p>
        </w:tc>
        <w:tc>
          <w:tcPr>
            <w:tcW w:w="662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2BC696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规格cm</w:t>
            </w:r>
          </w:p>
        </w:tc>
        <w:tc>
          <w:tcPr>
            <w:tcW w:w="528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3B74F61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材质</w:t>
            </w:r>
          </w:p>
        </w:tc>
        <w:tc>
          <w:tcPr>
            <w:tcW w:w="392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3AE226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产地</w:t>
            </w:r>
          </w:p>
        </w:tc>
        <w:tc>
          <w:tcPr>
            <w:tcW w:w="392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FF6E2C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图片</w:t>
            </w:r>
          </w:p>
        </w:tc>
        <w:tc>
          <w:tcPr>
            <w:tcW w:w="400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F3B3D1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备注</w:t>
            </w:r>
          </w:p>
        </w:tc>
      </w:tr>
      <w:tr w14:paraId="05FA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0" w:hRule="atLeast"/>
          <w:jc w:val="center"/>
        </w:trPr>
        <w:tc>
          <w:tcPr>
            <w:tcW w:w="39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903F60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示例</w:t>
            </w:r>
          </w:p>
        </w:tc>
        <w:tc>
          <w:tcPr>
            <w:tcW w:w="662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E7740D1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骨灰坛</w:t>
            </w:r>
          </w:p>
        </w:tc>
        <w:tc>
          <w:tcPr>
            <w:tcW w:w="90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21702C9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lang w:val="en-US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XXX</w:t>
            </w:r>
          </w:p>
        </w:tc>
        <w:tc>
          <w:tcPr>
            <w:tcW w:w="66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A21CB5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个</w:t>
            </w:r>
          </w:p>
        </w:tc>
        <w:tc>
          <w:tcPr>
            <w:tcW w:w="662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755734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30*20*20</w:t>
            </w:r>
          </w:p>
        </w:tc>
        <w:tc>
          <w:tcPr>
            <w:tcW w:w="528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259A9A9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可降解</w:t>
            </w:r>
          </w:p>
        </w:tc>
        <w:tc>
          <w:tcPr>
            <w:tcW w:w="392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AF527B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云南</w:t>
            </w:r>
          </w:p>
        </w:tc>
        <w:tc>
          <w:tcPr>
            <w:tcW w:w="392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8A5ECEF">
            <w:pPr>
              <w:snapToGrid w:val="0"/>
              <w:jc w:val="center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400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F5BCDB3">
            <w:pPr>
              <w:snapToGrid w:val="0"/>
              <w:jc w:val="center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</w:p>
        </w:tc>
      </w:tr>
      <w:tr w14:paraId="543B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0" w:hRule="atLeast"/>
          <w:jc w:val="center"/>
        </w:trPr>
        <w:tc>
          <w:tcPr>
            <w:tcW w:w="39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06EC48">
            <w:pPr>
              <w:snapToGrid w:val="0"/>
              <w:jc w:val="center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662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338216">
            <w:pPr>
              <w:snapToGrid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90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BCF1D08">
            <w:pPr>
              <w:snapToGrid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66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2D110E">
            <w:pPr>
              <w:snapToGrid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662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3D59E7">
            <w:pPr>
              <w:snapToGrid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528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DAD175">
            <w:pPr>
              <w:snapToGrid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392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6243B4C">
            <w:pPr>
              <w:snapToGrid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392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2DE8608">
            <w:pPr>
              <w:snapToGrid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400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9EE2BC">
            <w:pPr>
              <w:snapToGrid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</w:p>
        </w:tc>
      </w:tr>
      <w:tr w14:paraId="6783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D5DEE96">
            <w:pPr>
              <w:widowControl w:val="1"/>
              <w:keepNext w:val="0"/>
              <w:keepLines w:val="0"/>
              <w:snapToGrid w:val="0"/>
              <w:jc w:val="left"/>
              <w:suppressLineNumbers w:val="0"/>
              <w:rPr>
                <w:i w:val="0"/>
                <w:u w:val="none"/>
                <w:color w:val="auto"/>
                <w:sz w:val="22"/>
                <w:iCs w:val="0"/>
                <w:szCs w:val="22"/>
                <w:rFonts w:ascii="Times New Roman" w:hAnsi="Times New Roman" w:eastAsia="方正楷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楷体_GBK" w:cs="Times New Roman" w:hint="default"/>
              </w:rPr>
              <w:t>个性化殡葬用品双方另行签订书面合同，约定单价、总价、材质等关键信息</w:t>
            </w:r>
          </w:p>
        </w:tc>
      </w:tr>
    </w:tbl>
    <w:p w14:paraId="6C0FAFCB"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line="560" w:lineRule="exact"/>
        <w:ind w:firstLine="0" w:firstLineChars="0"/>
        <w:rPr>
          <w:color w:val="auto"/>
          <w:sz w:val="44"/>
          <w:lang w:val="en-US" w:eastAsia="zh-CN"/>
          <w:szCs w:val="44"/>
          <w:rFonts w:ascii="Times New Roman" w:hAnsi="Times New Roman" w:eastAsia="方正小标宋_GBK" w:cs="Times New Roman" w:hint="default"/>
        </w:rPr>
      </w:pPr>
    </w:p>
    <w:tbl>
      <w:tblPr>
        <w:tblStyle w:val="3"/>
        <w:tblW w:w="5000" w:type="pct"/>
        <w:jc w:val="center"/>
        <w:tblLayout w:type="autofi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696.000000"/>
        <w:gridCol w:w="749.000000"/>
        <w:gridCol w:w="1473.000000"/>
        <w:gridCol w:w="1285.000000"/>
        <w:gridCol w:w="752.000000"/>
        <w:gridCol w:w="1738.000000"/>
        <w:gridCol w:w="2255.000000"/>
      </w:tblGrid>
      <w:tr w14:paraId="6B55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restar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0AD606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32"/>
                <w:lang w:val="en-US" w:eastAsia="zh-CN" w:bidi="ar"/>
                <w:iCs w:val="0"/>
                <w:kern w:val="0"/>
                <w:szCs w:val="32"/>
                <w:rFonts w:ascii="Times New Roman" w:hAnsi="Times New Roman" w:eastAsia="方正小标宋_GBK" w:cs="Times New Roman" w:hint="default"/>
              </w:rPr>
            </w:pPr>
            <w:r>
              <w:rPr>
                <w:i w:val="0"/>
                <w:u w:val="none"/>
                <w:color w:val="auto"/>
                <w:sz w:val="32"/>
                <w:lang w:val="en-US" w:eastAsia="zh-CN" w:bidi="ar"/>
                <w:iCs w:val="0"/>
                <w:kern w:val="0"/>
                <w:szCs w:val="32"/>
                <w:rFonts w:ascii="Times New Roman" w:hAnsi="Times New Roman" w:eastAsia="方正小标宋_GBK" w:cs="Times New Roman" w:hint="default"/>
              </w:rPr>
              <w:t>殡葬服务收费价目表</w:t>
            </w:r>
          </w:p>
        </w:tc>
      </w:tr>
      <w:tr w14:paraId="655E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E6D684">
            <w:pPr>
              <w:snapToGrid w:val="0"/>
              <w:jc w:val="center"/>
              <w:rPr>
                <w:i w:val="0"/>
                <w:u w:val="none"/>
                <w:color w:val="auto"/>
                <w:sz w:val="32"/>
                <w:iCs w:val="0"/>
                <w:szCs w:val="32"/>
                <w:rFonts w:ascii="Times New Roman" w:hAnsi="Times New Roman" w:eastAsia="方正小标宋_GBK" w:cs="Times New Roman" w:hint="default"/>
              </w:rPr>
            </w:pPr>
          </w:p>
        </w:tc>
      </w:tr>
      <w:tr w14:paraId="1DE1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F9F38F">
            <w:pPr>
              <w:snapToGrid w:val="0"/>
              <w:jc w:val="center"/>
              <w:rPr>
                <w:i w:val="0"/>
                <w:u w:val="none"/>
                <w:color w:val="auto"/>
                <w:sz w:val="32"/>
                <w:iCs w:val="0"/>
                <w:szCs w:val="32"/>
                <w:rFonts w:ascii="Times New Roman" w:hAnsi="Times New Roman" w:eastAsia="方正小标宋_GBK" w:cs="Times New Roman" w:hint="default"/>
              </w:rPr>
            </w:pPr>
          </w:p>
        </w:tc>
      </w:tr>
      <w:tr w14:paraId="439E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0" w:hRule="atLeast"/>
          <w:jc w:val="center"/>
        </w:trPr>
        <w:tc>
          <w:tcPr>
            <w:tcW w:w="389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E52F65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序号</w:t>
            </w:r>
          </w:p>
        </w:tc>
        <w:tc>
          <w:tcPr>
            <w:tcW w:w="419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23890D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服务项目</w:t>
            </w:r>
            <w:r>
              <w:br/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</w: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名称</w:t>
            </w:r>
          </w:p>
        </w:tc>
        <w:tc>
          <w:tcPr>
            <w:tcW w:w="82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AFE9B6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服务内容</w:t>
            </w:r>
          </w:p>
        </w:tc>
        <w:tc>
          <w:tcPr>
            <w:tcW w:w="718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F2624A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收费标准（元）</w:t>
            </w:r>
          </w:p>
        </w:tc>
        <w:tc>
          <w:tcPr>
            <w:tcW w:w="420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2912E0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计价单位</w:t>
            </w:r>
          </w:p>
        </w:tc>
        <w:tc>
          <w:tcPr>
            <w:tcW w:w="97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9007D6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计价规则</w:t>
            </w:r>
          </w:p>
        </w:tc>
        <w:tc>
          <w:tcPr>
            <w:tcW w:w="125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DDBBD7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备注</w:t>
            </w:r>
          </w:p>
        </w:tc>
      </w:tr>
      <w:tr w14:paraId="2AD9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0" w:hRule="atLeast"/>
          <w:jc w:val="center"/>
        </w:trPr>
        <w:tc>
          <w:tcPr>
            <w:tcW w:w="389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B980AE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示例</w:t>
            </w:r>
          </w:p>
        </w:tc>
        <w:tc>
          <w:tcPr>
            <w:tcW w:w="419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7BC8F0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br/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</w: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业务代办</w:t>
            </w:r>
          </w:p>
        </w:tc>
        <w:tc>
          <w:tcPr>
            <w:tcW w:w="82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034ED2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代理丧属前往殡仪馆办理火化相关手续</w:t>
            </w:r>
          </w:p>
        </w:tc>
        <w:tc>
          <w:tcPr>
            <w:tcW w:w="718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77AFB0B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lang w:val="en-US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XXX</w:t>
            </w:r>
          </w:p>
        </w:tc>
        <w:tc>
          <w:tcPr>
            <w:tcW w:w="420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2DF92C4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次</w:t>
            </w:r>
          </w:p>
        </w:tc>
        <w:tc>
          <w:tcPr>
            <w:tcW w:w="97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4D1515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一次性收费，代办殡仪馆所有业务</w:t>
            </w:r>
          </w:p>
        </w:tc>
        <w:tc>
          <w:tcPr>
            <w:tcW w:w="125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80E58B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提供殡仪馆原始收费凭证，不在殡仪馆收费之外加价收取费用</w:t>
            </w:r>
          </w:p>
        </w:tc>
      </w:tr>
      <w:tr w14:paraId="1AE0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0" w:hRule="atLeast"/>
          <w:jc w:val="center"/>
        </w:trPr>
        <w:tc>
          <w:tcPr>
            <w:tcW w:w="389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71C30B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仿宋_GBK" w:cs="Times New Roman" w:hint="default"/>
              </w:rPr>
            </w:pPr>
          </w:p>
        </w:tc>
        <w:tc>
          <w:tcPr>
            <w:tcW w:w="419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CF7353">
            <w:pPr>
              <w:snapToGrid w:val="0"/>
              <w:rPr>
                <w:i w:val="0"/>
                <w:u w:val="none"/>
                <w:color w:val="auto"/>
                <w:sz w:val="22"/>
                <w:iCs w:val="0"/>
                <w:szCs w:val="22"/>
                <w:rFonts w:ascii="Times New Roman" w:hAnsi="Times New Roman" w:eastAsia="宋体" w:cs="Times New Roman" w:hint="default"/>
              </w:rPr>
            </w:pPr>
          </w:p>
        </w:tc>
        <w:tc>
          <w:tcPr>
            <w:tcW w:w="823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C96C82">
            <w:pPr>
              <w:snapToGrid w:val="0"/>
              <w:rPr>
                <w:i w:val="0"/>
                <w:u w:val="none"/>
                <w:color w:val="auto"/>
                <w:sz w:val="22"/>
                <w:iCs w:val="0"/>
                <w:szCs w:val="22"/>
                <w:rFonts w:ascii="Times New Roman" w:hAnsi="Times New Roman" w:eastAsia="宋体" w:cs="Times New Roman" w:hint="default"/>
              </w:rPr>
            </w:pPr>
          </w:p>
        </w:tc>
        <w:tc>
          <w:tcPr>
            <w:tcW w:w="718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6A43F24">
            <w:pPr>
              <w:snapToGrid w:val="0"/>
              <w:rPr>
                <w:i w:val="0"/>
                <w:u w:val="none"/>
                <w:color w:val="auto"/>
                <w:sz w:val="22"/>
                <w:iCs w:val="0"/>
                <w:szCs w:val="22"/>
                <w:rFonts w:ascii="Times New Roman" w:hAnsi="Times New Roman" w:eastAsia="宋体" w:cs="Times New Roman" w:hint="default"/>
              </w:rPr>
            </w:pPr>
          </w:p>
        </w:tc>
        <w:tc>
          <w:tcPr>
            <w:tcW w:w="420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E001659">
            <w:pPr>
              <w:snapToGrid w:val="0"/>
              <w:rPr>
                <w:i w:val="0"/>
                <w:u w:val="none"/>
                <w:color w:val="auto"/>
                <w:sz w:val="22"/>
                <w:iCs w:val="0"/>
                <w:szCs w:val="22"/>
                <w:rFonts w:ascii="Times New Roman" w:hAnsi="Times New Roman" w:eastAsia="宋体" w:cs="Times New Roman" w:hint="default"/>
              </w:rPr>
            </w:pPr>
          </w:p>
        </w:tc>
        <w:tc>
          <w:tcPr>
            <w:tcW w:w="97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20722D">
            <w:pPr>
              <w:snapToGrid w:val="0"/>
              <w:rPr>
                <w:i w:val="0"/>
                <w:u w:val="none"/>
                <w:color w:val="auto"/>
                <w:sz w:val="22"/>
                <w:iCs w:val="0"/>
                <w:szCs w:val="22"/>
                <w:rFonts w:ascii="Times New Roman" w:hAnsi="Times New Roman" w:eastAsia="宋体" w:cs="Times New Roman" w:hint="default"/>
              </w:rPr>
            </w:pPr>
          </w:p>
        </w:tc>
        <w:tc>
          <w:tcPr>
            <w:tcW w:w="125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1005BC9">
            <w:pPr>
              <w:snapToGrid w:val="0"/>
              <w:rPr>
                <w:i w:val="0"/>
                <w:u w:val="none"/>
                <w:color w:val="auto"/>
                <w:sz w:val="22"/>
                <w:iCs w:val="0"/>
                <w:szCs w:val="22"/>
                <w:rFonts w:ascii="Times New Roman" w:hAnsi="Times New Roman" w:eastAsia="宋体" w:cs="Times New Roman" w:hint="default"/>
              </w:rPr>
            </w:pPr>
          </w:p>
        </w:tc>
      </w:tr>
      <w:tr w14:paraId="2708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2F8E58C">
            <w:pPr>
              <w:widowControl w:val="1"/>
              <w:keepNext w:val="0"/>
              <w:keepLines w:val="0"/>
              <w:snapToGrid w:val="0"/>
              <w:jc w:val="left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楷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楷体_GBK" w:cs="Times New Roman" w:hint="default"/>
              </w:rPr>
              <w:t>个性化服务双方另行签订书面合同，约定服务内容、形式、个性化因素等关键信息</w:t>
            </w:r>
          </w:p>
        </w:tc>
      </w:tr>
    </w:tbl>
    <w:p w14:paraId="0D3F94E9">
      <w:pPr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line="560" w:lineRule="exact"/>
        <w:ind w:firstLine="0" w:firstLineChars="0"/>
        <w:rPr>
          <w:color w:val="auto"/>
          <w:sz w:val="32"/>
          <w:lang w:val="en-US" w:eastAsia="zh-CN"/>
          <w:szCs w:val="32"/>
          <w:rFonts w:ascii="Times New Roman" w:hAnsi="Times New Roman" w:eastAsia="方正小标宋_GBK" w:cs="Times New Roman" w:hint="default"/>
        </w:rPr>
      </w:pPr>
    </w:p>
    <w:tbl>
      <w:tblPr>
        <w:tblStyle w:val="3"/>
        <w:tblW w:w="5043" w:type="pct"/>
        <w:jc w:val="center"/>
        <w:tblLayout w:type="fixe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718.000000"/>
        <w:gridCol w:w="1187.000000"/>
        <w:gridCol w:w="3073.000000"/>
        <w:gridCol w:w="3233.000000"/>
        <w:gridCol w:w="815.000000"/>
      </w:tblGrid>
      <w:tr w14:paraId="1FCB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08" w:hRule="atLeast"/>
          <w:jc w:val="center"/>
        </w:trPr>
        <w:tc>
          <w:tcPr>
            <w:tcW w:w="5000" w:type="pct"/>
            <w:gridSpan w:val="5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520EAC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32"/>
                <w:lang w:val="en-US" w:eastAsia="zh-CN" w:bidi="ar"/>
                <w:iCs w:val="0"/>
                <w:kern w:val="0"/>
                <w:szCs w:val="32"/>
                <w:rFonts w:ascii="Times New Roman" w:hAnsi="Times New Roman" w:eastAsia="方正小标宋_GBK" w:cs="Times New Roman" w:hint="default"/>
              </w:rPr>
            </w:pPr>
            <w:r>
              <w:rPr>
                <w:i w:val="0"/>
                <w:u w:val="none"/>
                <w:color w:val="auto"/>
                <w:sz w:val="32"/>
                <w:lang w:val="en-US" w:eastAsia="zh-CN" w:bidi="ar"/>
                <w:iCs w:val="0"/>
                <w:kern w:val="0"/>
                <w:szCs w:val="32"/>
                <w:rFonts w:ascii="Times New Roman" w:hAnsi="Times New Roman" w:eastAsia="方正小标宋_GBK" w:cs="Times New Roman" w:hint="default"/>
              </w:rPr>
              <w:t>殡葬服务套餐价目表</w:t>
            </w:r>
          </w:p>
        </w:tc>
      </w:tr>
      <w:tr w14:paraId="0BD5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41" w:hRule="atLeast"/>
          <w:jc w:val="center"/>
        </w:trPr>
        <w:tc>
          <w:tcPr>
            <w:tcW w:w="39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9D47F8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序号</w:t>
            </w:r>
          </w:p>
        </w:tc>
        <w:tc>
          <w:tcPr>
            <w:tcW w:w="65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39AE67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套餐名称</w:t>
            </w:r>
          </w:p>
        </w:tc>
        <w:tc>
          <w:tcPr>
            <w:tcW w:w="1702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379434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包含服务/商品</w:t>
            </w:r>
          </w:p>
        </w:tc>
        <w:tc>
          <w:tcPr>
            <w:tcW w:w="1790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CDE435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服务流程</w:t>
            </w:r>
          </w:p>
        </w:tc>
        <w:tc>
          <w:tcPr>
            <w:tcW w:w="45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26DFBA">
            <w:pPr>
              <w:widowControl w:val="1"/>
              <w:keepNext w:val="0"/>
              <w:keepLines w:val="0"/>
              <w:snapToGrid w:val="0"/>
              <w:jc w:val="center"/>
              <w:suppressLineNumbers w:val="0"/>
              <w:rPr>
                <w:i w:val="0"/>
                <w:u w:val="none"/>
                <w:color w:val="auto"/>
                <w:sz w:val="24"/>
                <w:iCs w:val="0"/>
                <w:szCs w:val="24"/>
                <w:rFonts w:ascii="Times New Roman" w:hAnsi="Times New Roman" w:eastAsia="方正黑体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黑体_GBK" w:cs="Times New Roman" w:hint="default"/>
              </w:rPr>
              <w:t>备注</w:t>
            </w:r>
          </w:p>
        </w:tc>
      </w:tr>
      <w:tr w14:paraId="2B63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0" w:hRule="atLeast"/>
          <w:jc w:val="center"/>
        </w:trPr>
        <w:tc>
          <w:tcPr>
            <w:tcW w:w="39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36EED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suppressLineNumbers w:val="0"/>
              <w:spacing w:line="280" w:lineRule="exact"/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示例</w:t>
            </w:r>
          </w:p>
        </w:tc>
        <w:tc>
          <w:tcPr>
            <w:tcW w:w="65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4EC9E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suppressLineNumbers w:val="0"/>
              <w:spacing w:line="280" w:lineRule="exact"/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套餐A</w:t>
            </w:r>
          </w:p>
          <w:p w14:paraId="756CA15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suppressLineNumbers w:val="0"/>
              <w:spacing w:line="280" w:lineRule="exact"/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（XXX元）</w:t>
            </w:r>
          </w:p>
        </w:tc>
        <w:tc>
          <w:tcPr>
            <w:tcW w:w="1702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8E5B2B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suppressLineNumbers w:val="0"/>
              <w:spacing w:line="280" w:lineRule="exact"/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服务含3天全程陪同，灵堂布置、全程协助治丧引导；</w:t>
            </w:r>
          </w:p>
          <w:p w14:paraId="3E11C32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suppressLineNumbers w:val="0"/>
              <w:spacing w:line="280" w:lineRule="exact"/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商品含寿衣套装、12寸黑白遗像1个、1.2m规格悼词1对、60–80cm规格鲜花花圈8个；XX材质骨灰盒1个。</w:t>
            </w:r>
          </w:p>
        </w:tc>
        <w:tc>
          <w:tcPr>
            <w:tcW w:w="1790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E135D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suppressLineNumbers w:val="0"/>
              <w:spacing w:line="280" w:lineRule="exact"/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仿宋_GBK" w:cs="Times New Roman" w:hint="default"/>
              </w:rPr>
              <w:t>净身穿衣、遗容整理、告别厅预约</w:t>
            </w:r>
          </w:p>
        </w:tc>
        <w:tc>
          <w:tcPr>
            <w:tcW w:w="45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150E5A">
            <w:pPr>
              <w:snapToGrid w:val="0"/>
              <w:jc w:val="center"/>
              <w:rPr>
                <w:i w:val="0"/>
                <w:u w:val="none"/>
                <w:color w:val="auto"/>
                <w:sz w:val="22"/>
                <w:iCs w:val="0"/>
                <w:szCs w:val="22"/>
                <w:rFonts w:ascii="Times New Roman" w:hAnsi="Times New Roman" w:eastAsia="宋体" w:cs="Times New Roman" w:hint="default"/>
              </w:rPr>
            </w:pPr>
          </w:p>
        </w:tc>
      </w:tr>
      <w:tr w14:paraId="4339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0" w:hRule="atLeast"/>
          <w:jc w:val="center"/>
        </w:trPr>
        <w:tc>
          <w:tcPr>
            <w:tcW w:w="39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3780DC5">
            <w:pPr>
              <w:snapToGrid w:val="0"/>
              <w:jc w:val="center"/>
              <w:rPr>
                <w:i w:val="0"/>
                <w:u w:val="none"/>
                <w:color w:val="auto"/>
                <w:sz w:val="22"/>
                <w:lang w:eastAsia="zh-CN"/>
                <w:iCs w:val="0"/>
                <w:szCs w:val="22"/>
                <w:rFonts w:ascii="Times New Roman" w:hAnsi="Times New Roman" w:eastAsia="宋体" w:cs="Times New Roman" w:hint="default"/>
              </w:rPr>
            </w:pPr>
          </w:p>
        </w:tc>
        <w:tc>
          <w:tcPr>
            <w:tcW w:w="657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162823">
            <w:pPr>
              <w:snapToGrid w:val="0"/>
              <w:jc w:val="center"/>
              <w:rPr>
                <w:i w:val="0"/>
                <w:u w:val="none"/>
                <w:color w:val="auto"/>
                <w:sz w:val="22"/>
                <w:lang w:eastAsia="zh-CN"/>
                <w:iCs w:val="0"/>
                <w:szCs w:val="22"/>
                <w:rFonts w:ascii="Times New Roman" w:hAnsi="Times New Roman" w:eastAsia="宋体" w:cs="Times New Roman" w:hint="default"/>
              </w:rPr>
            </w:pPr>
          </w:p>
        </w:tc>
        <w:tc>
          <w:tcPr>
            <w:tcW w:w="1702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7FB4C0">
            <w:pPr>
              <w:snapToGrid w:val="0"/>
              <w:jc w:val="center"/>
              <w:rPr>
                <w:i w:val="0"/>
                <w:u w:val="none"/>
                <w:color w:val="auto"/>
                <w:sz w:val="22"/>
                <w:lang w:eastAsia="zh-CN"/>
                <w:iCs w:val="0"/>
                <w:szCs w:val="22"/>
                <w:rFonts w:ascii="Times New Roman" w:hAnsi="Times New Roman" w:eastAsia="宋体" w:cs="Times New Roman" w:hint="default"/>
              </w:rPr>
            </w:pPr>
          </w:p>
        </w:tc>
        <w:tc>
          <w:tcPr>
            <w:tcW w:w="1790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D56DD2">
            <w:pPr>
              <w:snapToGrid w:val="0"/>
              <w:jc w:val="center"/>
              <w:rPr>
                <w:i w:val="0"/>
                <w:u w:val="none"/>
                <w:color w:val="auto"/>
                <w:sz w:val="22"/>
                <w:iCs w:val="0"/>
                <w:szCs w:val="22"/>
                <w:rFonts w:ascii="Times New Roman" w:hAnsi="Times New Roman" w:eastAsia="宋体" w:cs="Times New Roman" w:hint="default"/>
              </w:rPr>
            </w:pPr>
          </w:p>
        </w:tc>
        <w:tc>
          <w:tcPr>
            <w:tcW w:w="451" w:type="pct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AE9531">
            <w:pPr>
              <w:snapToGrid w:val="0"/>
              <w:jc w:val="center"/>
              <w:rPr>
                <w:i w:val="0"/>
                <w:u w:val="none"/>
                <w:color w:val="auto"/>
                <w:sz w:val="22"/>
                <w:iCs w:val="0"/>
                <w:szCs w:val="22"/>
                <w:rFonts w:ascii="Times New Roman" w:hAnsi="Times New Roman" w:eastAsia="宋体" w:cs="Times New Roman" w:hint="default"/>
              </w:rPr>
            </w:pPr>
          </w:p>
        </w:tc>
      </w:tr>
      <w:tr w14:paraId="76C1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993611">
            <w:pPr>
              <w:snapToGrid w:val="0"/>
              <w:jc w:val="both"/>
              <w:rPr>
                <w:i w:val="0"/>
                <w:u w:val="none"/>
                <w:color w:val="auto"/>
                <w:sz w:val="22"/>
                <w:iCs w:val="0"/>
                <w:szCs w:val="22"/>
                <w:rFonts w:ascii="Times New Roman" w:hAnsi="Times New Roman" w:eastAsia="宋体" w:cs="Times New Roman" w:hint="default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Times New Roman" w:hAnsi="Times New Roman" w:eastAsia="方正楷体_GBK" w:cs="Times New Roman" w:hint="default"/>
              </w:rPr>
              <w:t>个性化服务双方另行签订书面合同，约定服务内容、形式、个性化因素等关键信息</w:t>
            </w:r>
          </w:p>
        </w:tc>
      </w:tr>
    </w:tbl>
    <w:sectPr>
      <w:docGrid w:type="lines" w:linePitch="312" w:charSpace="0"/>
      <w:pgSz w:w="11906" w:h="16838"/>
      <w:pgMar w:top="1701" w:right="1417" w:bottom="1417" w:left="1417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4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5DFC05E1"/>
    <w:rsid w:val="5DFC05E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0"/>
    <w:semiHidden/>
  </w:style>
  <w:style w:type="table" w:styleId="3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Normal (Web)"/>
    <w:basedOn w:val="1"/>
    <w:uiPriority w:val="0"/>
    <w:qFormat/>
    <w:pPr>
      <w:jc w:val="left"/>
      <w:spacing w:after="100" w:afterAutospacing="1" w:before="100" w:beforeAutospacing="1"/>
      <w:ind w:left="0" w:right="0"/>
    </w:pPr>
    <w:rPr>
      <w:sz w:val="24"/>
      <w:lang w:val="en-US" w:eastAsia="zh-CN" w:bidi="ar"/>
      <w:kern w:val="0"/>
    </w:rPr>
  </w:style>
  <w:style w:type="character" w:styleId="5">
    <w:name w:val="Strong"/>
    <w:basedOn w:val="4"/>
    <w:uiPriority w:val="0"/>
    <w:qFormat/>
    <w:rPr>
      <w:b w:val="1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6</Pages>
  <Words>0</Words>
  <Characters>0</Characters>
  <Application>WPS Office_12.1.0.25865_F1E327BC-269C-435d-A152-05C5408002CA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赵志云</dc:creator>
  <cp:keywords/>
  <dc:description/>
  <cp:lastModifiedBy>赵志云</cp:lastModifiedBy>
  <cp:revision>1</cp:revision>
  <dcterms:created xsi:type="dcterms:W3CDTF">2026-05-21T05:11:00Z</dcterms:created>
  <dcterms:modified xsi:type="dcterms:W3CDTF">2026-05-21T05:12:15Z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2052-12.1.0.25865</vt:lpwstr>
  </property>
  <property fmtid="{D5CDD505-2E9C-101B-9397-08002B2CF9AE}" pid="3" name="ICV">
    <vt:lpwstr>4D0D1DF6DEEB416CA93809BE69B2F34E_11</vt:lpwstr>
  </property>
  <property fmtid="{D5CDD505-2E9C-101B-9397-08002B2CF9AE}" pid="4" name="KSOTemplateDocerSaveRecord">
    <vt:lpwstr>eyJoZGlkIjoiYTE0NTg0OWM4YzVkZDljNmYyNzhhMDA1YWI5ZmFlMzciLCJ1c2VySWQiOiIyMjQ4MTc3MzQifQ==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990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3"/>
        <w:tblW w:w="9728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2272"/>
        <w:gridCol w:w="2537"/>
        <w:gridCol w:w="1709"/>
      </w:tblGrid>
      <w:tr w14:paraId="28BE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A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南京市殡葬中介备案登记表</w:t>
            </w:r>
          </w:p>
        </w:tc>
      </w:tr>
      <w:tr w14:paraId="4E5A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5F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备案号：X民殡备2026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号       </w:t>
            </w:r>
          </w:p>
        </w:tc>
      </w:tr>
      <w:tr w14:paraId="2F4B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C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一、基本信息</w:t>
            </w:r>
          </w:p>
        </w:tc>
      </w:tr>
      <w:tr w14:paraId="275E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中介名称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ABB4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6931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90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□个体工商户</w:t>
            </w:r>
          </w:p>
          <w:p w14:paraId="136F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□企业</w:t>
            </w:r>
          </w:p>
          <w:p w14:paraId="4ACF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□民办非企业</w:t>
            </w:r>
          </w:p>
          <w:p w14:paraId="08A9D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9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46F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6F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2EE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58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061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经营场所地址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5BD9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区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街道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号 </w:t>
            </w:r>
          </w:p>
        </w:tc>
      </w:tr>
      <w:tr w14:paraId="25C1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A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二、从业人员（共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人）</w:t>
            </w:r>
          </w:p>
        </w:tc>
      </w:tr>
      <w:tr w14:paraId="108B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F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从业人数</w:t>
            </w: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9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人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21A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2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B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4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070B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F6F1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A37F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001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DAA8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ACE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C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5DE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A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三、收费信息</w:t>
            </w:r>
          </w:p>
        </w:tc>
      </w:tr>
      <w:tr w14:paraId="0C54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（按照营业执照经营范围填写）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0E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206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免费商品及服务项目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D9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60D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9EA4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收费用品、服务信息价目表详见附表2</w:t>
            </w:r>
          </w:p>
        </w:tc>
      </w:tr>
      <w:tr w14:paraId="0BAD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7E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公示告知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根据《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中华人民共和国政府信息公开条例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》及相关管理规定，本组织的备案信息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含组织名称、地址、服务项目、收费标准等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将通过政府门户网站、殡葬协会网站等平台向社会公示，接受社会监督。</w:t>
            </w:r>
          </w:p>
        </w:tc>
      </w:tr>
      <w:tr w14:paraId="517F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合规经营承诺</w:t>
            </w:r>
          </w:p>
        </w:tc>
      </w:tr>
      <w:tr w14:paraId="0D67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本人及本组织郑重承诺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遵守《殡葬管理条例》及省、市、县有关殡葬管理法律法规及政策规定，依法依规从事殡葬服务相关工作，自觉接受民政、市场监管、公安、文明办等部门监督管理。遵循公序良俗，诚信守法经营，明码标价、规范服务，所有收费项目均按备案标准执行，绝不高于备案价格收费，绝不违规收费、强制或变相强制服务、诱导大操大办、倒卖逝者及家属信息、制造销售违反法律法规或违背公序良俗丧葬用品，如有违反，自愿承担一切法律责任。恪守职业道德要求，尊重丧属情感，文明服务、规范服务，维护殡葬行业良好形象。秉持敬畏生命、关爱家属的服务理念，尊重民族习俗、宗教信仰与合理治丧需求，耐心细致做好治丧服务，守护逝者尊严，传递人文关怀。引导丧属树立厚养薄葬、丧事简办的文明新风，文明治丧，深化殡葬移风易俗。</w:t>
            </w:r>
          </w:p>
        </w:tc>
      </w:tr>
      <w:tr w14:paraId="2B04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法定代表人/负责人签字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组织盖章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EA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09D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审核备案意见</w:t>
            </w:r>
          </w:p>
        </w:tc>
      </w:tr>
      <w:tr w14:paraId="4A4A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材料审核情况</w:t>
            </w:r>
          </w:p>
        </w:tc>
        <w:tc>
          <w:tcPr>
            <w:tcW w:w="6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□材料齐全，符合备案要求□材料不全，需补正：</w:t>
            </w:r>
          </w:p>
        </w:tc>
      </w:tr>
      <w:tr w14:paraId="1BDB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审核人签字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1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备案部门盖章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367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03E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5E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71C84DD8">
      <w:pPr>
        <w:rPr>
          <w:rFonts w:hint="default" w:ascii="Times New Roman" w:hAnsi="Times New Roman" w:cs="Times New Roman"/>
          <w:color w:val="auto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2FFF7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附件3</w:t>
      </w:r>
    </w:p>
    <w:p w14:paraId="78363C7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南京市殡葬中介收费项目清单</w:t>
      </w:r>
    </w:p>
    <w:p w14:paraId="204474E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84"/>
        <w:gridCol w:w="1623"/>
        <w:gridCol w:w="1187"/>
        <w:gridCol w:w="1185"/>
        <w:gridCol w:w="945"/>
        <w:gridCol w:w="702"/>
        <w:gridCol w:w="702"/>
        <w:gridCol w:w="721"/>
      </w:tblGrid>
      <w:tr w14:paraId="6177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4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殡葬用品收费价目表</w:t>
            </w:r>
          </w:p>
        </w:tc>
      </w:tr>
      <w:tr w14:paraId="2ADC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7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E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5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8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C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规格cm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4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E2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6E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B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5FA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3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4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骨灰坛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0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1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5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30*20*20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A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可降解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5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ECE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CDB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3B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EC4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8216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1D08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110E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59E7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D175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3B4C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8608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E2BC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83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EE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个性化殡葬用品双方另行签订书面合同，约定单价、总价、材质等关键信息</w:t>
            </w:r>
          </w:p>
        </w:tc>
      </w:tr>
    </w:tbl>
    <w:p w14:paraId="6C0FAF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49"/>
        <w:gridCol w:w="1473"/>
        <w:gridCol w:w="1285"/>
        <w:gridCol w:w="752"/>
        <w:gridCol w:w="1738"/>
        <w:gridCol w:w="2255"/>
      </w:tblGrid>
      <w:tr w14:paraId="6B55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D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殡葬服务收费价目表</w:t>
            </w:r>
          </w:p>
        </w:tc>
      </w:tr>
      <w:tr w14:paraId="655E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D684"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DE1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F38F"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39E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2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89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E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6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1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07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计价规则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BB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D9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8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C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业务代办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4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代理丧属前往殡仪馆办理火化相关手续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F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9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15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一次性收费，代办殡仪馆所有业务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E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提供殡仪馆原始收费凭证，不在殡仪馆收费之外加价收取费用</w:t>
            </w:r>
          </w:p>
        </w:tc>
      </w:tr>
      <w:tr w14:paraId="1AE0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C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7353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6C82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3F24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1659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722D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5BC9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08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E5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个性化服务双方另行签订书面合同，约定服务内容、形式、个性化因素等关键信息</w:t>
            </w:r>
          </w:p>
        </w:tc>
      </w:tr>
    </w:tbl>
    <w:p w14:paraId="0D3F94E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50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87"/>
        <w:gridCol w:w="3073"/>
        <w:gridCol w:w="3233"/>
        <w:gridCol w:w="815"/>
      </w:tblGrid>
      <w:tr w14:paraId="1FCB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0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殡葬服务套餐价目表</w:t>
            </w:r>
          </w:p>
        </w:tc>
      </w:tr>
      <w:tr w14:paraId="0BD5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47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A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9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包含服务/商品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E4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服务流程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D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63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套餐A</w:t>
            </w:r>
          </w:p>
          <w:p w14:paraId="756C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（XXX元）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服务含3天全程陪同，灵堂布置、全程协助治丧引导；</w:t>
            </w:r>
          </w:p>
          <w:p w14:paraId="3E11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商品含寿衣套装、12寸黑白遗像1个、1.2m规格悼词1对、60–80cm规格鲜花花圈8个；XX材质骨灰盒1个。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净身穿衣、遗容整理、告别厅预约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0E5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39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0DC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282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B4C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6D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95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C1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361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个性化服务双方另行签订书面合同，约定服务内容、形式、个性化因素等关键信息</w:t>
            </w:r>
          </w:p>
        </w:tc>
      </w:tr>
    </w:tbl>
    <w:p w14:paraId="610CC9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附件4</w:t>
      </w:r>
    </w:p>
    <w:tbl>
      <w:tblPr>
        <w:tblStyle w:val="3"/>
        <w:tblW w:w="9744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19"/>
        <w:gridCol w:w="575"/>
        <w:gridCol w:w="222"/>
        <w:gridCol w:w="638"/>
        <w:gridCol w:w="340"/>
        <w:gridCol w:w="138"/>
        <w:gridCol w:w="672"/>
        <w:gridCol w:w="285"/>
        <w:gridCol w:w="159"/>
        <w:gridCol w:w="1018"/>
        <w:gridCol w:w="98"/>
        <w:gridCol w:w="160"/>
        <w:gridCol w:w="290"/>
        <w:gridCol w:w="666"/>
        <w:gridCol w:w="479"/>
        <w:gridCol w:w="441"/>
        <w:gridCol w:w="196"/>
        <w:gridCol w:w="228"/>
        <w:gridCol w:w="570"/>
        <w:gridCol w:w="318"/>
        <w:gridCol w:w="816"/>
      </w:tblGrid>
      <w:tr w14:paraId="5756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744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2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南京市殡葬中介线上公示表</w:t>
            </w:r>
          </w:p>
        </w:tc>
      </w:tr>
      <w:tr w14:paraId="068C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744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7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备案号：       </w:t>
            </w:r>
          </w:p>
        </w:tc>
      </w:tr>
      <w:tr w14:paraId="01AF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1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一、基本信息</w:t>
            </w:r>
          </w:p>
        </w:tc>
      </w:tr>
      <w:tr w14:paraId="4A73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C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中介名称</w:t>
            </w:r>
          </w:p>
        </w:tc>
        <w:tc>
          <w:tcPr>
            <w:tcW w:w="2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A4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AE5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C58B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FAF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6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□个体工商户</w:t>
            </w:r>
          </w:p>
          <w:p w14:paraId="0C54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□企业</w:t>
            </w:r>
          </w:p>
          <w:p w14:paraId="6050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□民办非企业</w:t>
            </w:r>
          </w:p>
          <w:p w14:paraId="4FF67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</w:p>
        </w:tc>
        <w:tc>
          <w:tcPr>
            <w:tcW w:w="2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9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A70E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306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A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2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1A0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7A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5B9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经营场所地址</w:t>
            </w:r>
          </w:p>
        </w:tc>
        <w:tc>
          <w:tcPr>
            <w:tcW w:w="653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B4A0A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区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街道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号 </w:t>
            </w:r>
          </w:p>
        </w:tc>
      </w:tr>
      <w:tr w14:paraId="3C3E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24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二、从业人员（共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人）</w:t>
            </w:r>
          </w:p>
        </w:tc>
      </w:tr>
      <w:tr w14:paraId="0291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从业人数</w:t>
            </w:r>
          </w:p>
        </w:tc>
        <w:tc>
          <w:tcPr>
            <w:tcW w:w="44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7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人</w:t>
            </w: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0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776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4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1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F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1C71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316FE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5F22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FB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65FCA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215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3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AB3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9796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23B5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9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B6E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7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C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三、收费信息</w:t>
            </w:r>
          </w:p>
        </w:tc>
      </w:tr>
      <w:tr w14:paraId="64AF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（按照营业执照经营范围填写）</w:t>
            </w:r>
          </w:p>
        </w:tc>
        <w:tc>
          <w:tcPr>
            <w:tcW w:w="653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3BF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2C7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免费商品及服务项目</w:t>
            </w:r>
          </w:p>
        </w:tc>
        <w:tc>
          <w:tcPr>
            <w:tcW w:w="653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13C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A4E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52DA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四、殡葬用品收费价目表</w:t>
            </w:r>
          </w:p>
        </w:tc>
      </w:tr>
      <w:tr w14:paraId="5C7D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44E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B6AC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商品</w:t>
            </w:r>
          </w:p>
          <w:p w14:paraId="16EC3B7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868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B35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计价</w:t>
            </w:r>
          </w:p>
          <w:p w14:paraId="103F096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AED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规格cm</w:t>
            </w: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3A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材质</w:t>
            </w: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3B7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382D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图片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EB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18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0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F6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77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A9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53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19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E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CB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A6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1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A317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五、殡葬服务收费价目表</w:t>
            </w:r>
          </w:p>
        </w:tc>
      </w:tr>
      <w:tr w14:paraId="7F64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542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C13D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37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65B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0D7D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3AB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计价规则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6C4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AB9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1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FC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0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D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11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3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11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1C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4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3AD8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六、殡葬服务套餐价目表</w:t>
            </w:r>
          </w:p>
        </w:tc>
      </w:tr>
      <w:tr w14:paraId="341E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C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2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包含服务/商品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服务流程</w:t>
            </w: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6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1AB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13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F4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E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12B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5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36EA4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7B0B6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D685D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2098" w:right="1587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5E1A07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5"/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single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5</w:t>
      </w:r>
    </w:p>
    <w:p w14:paraId="22D7BF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Style w:val="5"/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vertAlign w:val="baseline"/>
          <w:lang w:val="en-US" w:eastAsia="zh-CN"/>
        </w:rPr>
      </w:pPr>
    </w:p>
    <w:p w14:paraId="1AC40B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Style w:val="5"/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5"/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vertAlign w:val="baseline"/>
          <w:lang w:val="en-US" w:eastAsia="zh-CN"/>
        </w:rPr>
        <w:t>南京市殡葬中介备案通知书</w:t>
      </w:r>
    </w:p>
    <w:p w14:paraId="6E9876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 w14:paraId="365926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4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Style w:val="5"/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vertAlign w:val="baseline"/>
          <w:lang w:val="en-US" w:eastAsia="zh-CN"/>
        </w:rPr>
        <w:t xml:space="preserve">          （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个人/单位）:</w:t>
      </w:r>
    </w:p>
    <w:p w14:paraId="4F1EBE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vertAlign w:val="baseline"/>
          <w:lang w:val="en-US" w:eastAsia="zh-CN"/>
        </w:rPr>
        <w:t>你（单位）</w:t>
      </w: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提交的备案相关材料已收悉，经审查，符合规定要求，予以备案。</w:t>
      </w:r>
    </w:p>
    <w:p w14:paraId="04296D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请严格按照备案内容及相关规定开展经营、活动或相关工作，自觉遵守国家法律法规及行业管理要求，接受主管部门监督检查，不得擅自变更备案事项；如需变更、终止，应另行履行备案手续。</w:t>
      </w:r>
    </w:p>
    <w:p w14:paraId="19D175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特此通知。</w:t>
      </w:r>
    </w:p>
    <w:p w14:paraId="0BE1F8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 w14:paraId="52FCC8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 w14:paraId="16FBF9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baseline"/>
        <w:rPr>
          <w:rStyle w:val="5"/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 xml:space="preserve">备案单位（盖章）:  </w:t>
      </w:r>
    </w:p>
    <w:p w14:paraId="04D3A6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Style w:val="5"/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 xml:space="preserve">                                      年  月  日</w:t>
      </w:r>
    </w:p>
    <w:p w14:paraId="6304BF65"/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tbak/modified.xml>Mon May 25 09:46:10 2026
save:Mon May 25 09:47:37 2026

</file>