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15EA" w:rsidRDefault="00EC15EA" w:rsidP="00EC15EA">
      <w:pPr>
        <w:shd w:val="clear" w:color="auto" w:fill="FFFFFF"/>
        <w:adjustRightInd w:val="0"/>
        <w:jc w:val="center"/>
        <w:rPr>
          <w:rFonts w:hAnsi="黑体" w:cs="黑体"/>
          <w:sz w:val="36"/>
          <w:szCs w:val="36"/>
          <w:lang w:val="zh-CN"/>
        </w:rPr>
      </w:pPr>
      <w:r w:rsidRPr="00EC15EA">
        <w:rPr>
          <w:rFonts w:hAnsi="黑体" w:cs="黑体" w:hint="eastAsia"/>
          <w:sz w:val="36"/>
          <w:szCs w:val="36"/>
          <w:lang w:val="zh-CN"/>
        </w:rPr>
        <w:t>南京市高淳区东坝街道残疾人托养服务</w:t>
      </w:r>
    </w:p>
    <w:p w:rsidR="00EC15EA" w:rsidRDefault="00EC15EA" w:rsidP="00EC15EA">
      <w:pPr>
        <w:shd w:val="clear" w:color="auto" w:fill="FFFFFF"/>
        <w:adjustRightInd w:val="0"/>
        <w:jc w:val="center"/>
        <w:rPr>
          <w:rFonts w:hAnsi="黑体" w:cs="黑体"/>
          <w:b/>
          <w:sz w:val="36"/>
          <w:szCs w:val="36"/>
          <w:lang w:val="zh-CN"/>
        </w:rPr>
      </w:pPr>
      <w:r>
        <w:rPr>
          <w:rFonts w:hAnsi="黑体" w:cs="黑体" w:hint="eastAsia"/>
          <w:sz w:val="36"/>
          <w:szCs w:val="36"/>
          <w:lang w:val="zh-CN"/>
        </w:rPr>
        <w:t>竞争性磋商公告</w:t>
      </w:r>
    </w:p>
    <w:p w:rsidR="00EC15EA" w:rsidRDefault="00EC15EA" w:rsidP="00EC15EA">
      <w:pPr>
        <w:jc w:val="left"/>
        <w:rPr>
          <w:rFonts w:ascii="宋体" w:eastAsia="宋体" w:hAnsi="宋体" w:cs="宋体"/>
          <w:sz w:val="21"/>
          <w:szCs w:val="21"/>
        </w:rPr>
      </w:pPr>
      <w:r>
        <w:rPr>
          <w:rFonts w:ascii="宋体" w:eastAsia="宋体" w:hAnsi="宋体" w:cs="宋体" w:hint="eastAsia"/>
          <w:sz w:val="21"/>
          <w:szCs w:val="21"/>
        </w:rPr>
        <w:t>项目概况</w:t>
      </w:r>
    </w:p>
    <w:p w:rsidR="00EC15EA" w:rsidRDefault="00EC15EA" w:rsidP="00EC15EA">
      <w:pPr>
        <w:ind w:firstLineChars="200" w:firstLine="420"/>
        <w:jc w:val="left"/>
        <w:rPr>
          <w:rFonts w:ascii="宋体" w:eastAsia="宋体" w:hAnsi="宋体" w:cs="宋体"/>
          <w:kern w:val="0"/>
          <w:sz w:val="21"/>
          <w:szCs w:val="21"/>
        </w:rPr>
      </w:pPr>
      <w:r>
        <w:rPr>
          <w:rFonts w:ascii="宋体" w:eastAsia="宋体" w:hAnsi="宋体" w:cs="宋体" w:hint="eastAsia"/>
          <w:kern w:val="0"/>
          <w:sz w:val="21"/>
          <w:szCs w:val="21"/>
        </w:rPr>
        <w:t>南京市高淳区东坝街道残疾人托养服务的潜在供应商在南京市高淳区石臼湖南路19号依水佳苑东区7栋202室获取采购文件，并于202</w:t>
      </w:r>
      <w:r>
        <w:rPr>
          <w:rFonts w:ascii="宋体" w:eastAsia="宋体" w:hAnsi="宋体" w:cs="宋体"/>
          <w:kern w:val="0"/>
          <w:sz w:val="21"/>
          <w:szCs w:val="21"/>
        </w:rPr>
        <w:t>6</w:t>
      </w:r>
      <w:r>
        <w:rPr>
          <w:rFonts w:ascii="宋体" w:eastAsia="宋体" w:hAnsi="宋体" w:cs="宋体" w:hint="eastAsia"/>
          <w:kern w:val="0"/>
          <w:sz w:val="21"/>
          <w:szCs w:val="21"/>
        </w:rPr>
        <w:t>年</w:t>
      </w:r>
      <w:r>
        <w:rPr>
          <w:rFonts w:ascii="宋体" w:eastAsia="宋体" w:hAnsi="宋体" w:cs="宋体"/>
          <w:kern w:val="0"/>
          <w:sz w:val="21"/>
          <w:szCs w:val="21"/>
        </w:rPr>
        <w:t>09</w:t>
      </w:r>
      <w:r>
        <w:rPr>
          <w:rFonts w:ascii="宋体" w:eastAsia="宋体" w:hAnsi="宋体" w:cs="宋体" w:hint="eastAsia"/>
          <w:kern w:val="0"/>
          <w:sz w:val="21"/>
          <w:szCs w:val="21"/>
        </w:rPr>
        <w:t>月</w:t>
      </w:r>
      <w:r>
        <w:rPr>
          <w:rFonts w:ascii="宋体" w:eastAsia="宋体" w:hAnsi="宋体" w:cs="宋体"/>
          <w:kern w:val="0"/>
          <w:sz w:val="21"/>
          <w:szCs w:val="21"/>
        </w:rPr>
        <w:t>18</w:t>
      </w:r>
      <w:r>
        <w:rPr>
          <w:rFonts w:ascii="宋体" w:eastAsia="宋体" w:hAnsi="宋体" w:cs="宋体" w:hint="eastAsia"/>
          <w:kern w:val="0"/>
          <w:sz w:val="21"/>
          <w:szCs w:val="21"/>
        </w:rPr>
        <w:t>日 上午</w:t>
      </w:r>
      <w:r>
        <w:rPr>
          <w:rFonts w:ascii="宋体" w:eastAsia="宋体" w:hAnsi="宋体" w:cs="宋体"/>
          <w:kern w:val="0"/>
          <w:sz w:val="21"/>
          <w:szCs w:val="21"/>
        </w:rPr>
        <w:t>09</w:t>
      </w:r>
      <w:r>
        <w:rPr>
          <w:rFonts w:ascii="宋体" w:eastAsia="宋体" w:hAnsi="宋体" w:cs="宋体" w:hint="eastAsia"/>
          <w:kern w:val="0"/>
          <w:sz w:val="21"/>
          <w:szCs w:val="21"/>
        </w:rPr>
        <w:t>：30 （北京时间）前提交响应文件。</w:t>
      </w:r>
    </w:p>
    <w:p w:rsidR="00EC15EA" w:rsidRDefault="00EC15EA" w:rsidP="00EC15EA">
      <w:pPr>
        <w:jc w:val="left"/>
        <w:rPr>
          <w:rFonts w:ascii="宋体" w:eastAsia="宋体" w:hAnsi="宋体" w:cs="宋体"/>
          <w:b/>
          <w:kern w:val="0"/>
          <w:sz w:val="21"/>
          <w:szCs w:val="21"/>
        </w:rPr>
      </w:pPr>
      <w:r>
        <w:rPr>
          <w:rFonts w:ascii="宋体" w:eastAsia="宋体" w:hAnsi="宋体" w:cs="宋体" w:hint="eastAsia"/>
          <w:b/>
          <w:kern w:val="0"/>
          <w:sz w:val="21"/>
          <w:szCs w:val="21"/>
        </w:rPr>
        <w:t>一、采购项目信息</w:t>
      </w:r>
    </w:p>
    <w:p w:rsidR="00EC15EA" w:rsidRDefault="00EC15EA" w:rsidP="00EC15EA">
      <w:pPr>
        <w:jc w:val="left"/>
        <w:rPr>
          <w:rFonts w:ascii="宋体" w:eastAsia="宋体" w:hAnsi="宋体" w:cs="宋体"/>
          <w:b/>
          <w:bCs w:val="0"/>
          <w:kern w:val="0"/>
          <w:sz w:val="21"/>
          <w:szCs w:val="21"/>
        </w:rPr>
      </w:pPr>
      <w:r>
        <w:rPr>
          <w:rFonts w:ascii="宋体" w:eastAsia="宋体" w:hAnsi="宋体" w:cs="宋体" w:hint="eastAsia"/>
          <w:kern w:val="0"/>
          <w:sz w:val="21"/>
          <w:szCs w:val="21"/>
        </w:rPr>
        <w:t>1、项目编号：ZZGC-2026051</w:t>
      </w:r>
    </w:p>
    <w:p w:rsidR="00EC15EA" w:rsidRDefault="00EC15EA" w:rsidP="00EC15EA">
      <w:pPr>
        <w:pStyle w:val="a5"/>
        <w:widowControl/>
        <w:spacing w:before="75" w:after="75"/>
        <w:jc w:val="both"/>
        <w:rPr>
          <w:rFonts w:ascii="宋体" w:eastAsia="宋体" w:hAnsi="宋体" w:cs="宋体"/>
          <w:b/>
          <w:bCs w:val="0"/>
          <w:sz w:val="21"/>
          <w:szCs w:val="21"/>
        </w:rPr>
      </w:pPr>
      <w:r>
        <w:rPr>
          <w:rFonts w:ascii="宋体" w:eastAsia="宋体" w:hAnsi="宋体" w:cs="宋体" w:hint="eastAsia"/>
          <w:sz w:val="21"/>
          <w:szCs w:val="21"/>
        </w:rPr>
        <w:t>2、项目名称：南京市高淳区东坝街道残疾人托养服务</w:t>
      </w:r>
    </w:p>
    <w:p w:rsidR="00EC15EA" w:rsidRDefault="00EC15EA" w:rsidP="00EC15EA">
      <w:pPr>
        <w:jc w:val="left"/>
        <w:rPr>
          <w:rFonts w:ascii="宋体" w:eastAsia="宋体" w:hAnsi="宋体" w:cs="宋体"/>
          <w:kern w:val="0"/>
          <w:sz w:val="21"/>
          <w:szCs w:val="21"/>
          <w:lang w:bidi="ar"/>
        </w:rPr>
      </w:pPr>
      <w:r>
        <w:rPr>
          <w:rFonts w:ascii="宋体" w:eastAsia="宋体" w:hAnsi="宋体" w:cs="宋体" w:hint="eastAsia"/>
          <w:kern w:val="0"/>
          <w:sz w:val="21"/>
          <w:szCs w:val="21"/>
          <w:lang w:bidi="ar"/>
        </w:rPr>
        <w:t>3、采购方式：竞争性磋商</w:t>
      </w:r>
    </w:p>
    <w:p w:rsidR="00EC15EA" w:rsidRDefault="00EC15EA" w:rsidP="00EC15EA">
      <w:pPr>
        <w:jc w:val="left"/>
        <w:rPr>
          <w:rFonts w:ascii="宋体" w:eastAsia="宋体" w:hAnsi="宋体" w:cs="宋体"/>
          <w:kern w:val="0"/>
          <w:sz w:val="21"/>
          <w:szCs w:val="21"/>
          <w:lang w:bidi="ar"/>
        </w:rPr>
      </w:pPr>
      <w:r>
        <w:rPr>
          <w:rFonts w:ascii="宋体" w:eastAsia="宋体" w:hAnsi="宋体" w:cs="宋体" w:hint="eastAsia"/>
          <w:kern w:val="0"/>
          <w:sz w:val="21"/>
          <w:szCs w:val="21"/>
          <w:lang w:bidi="ar"/>
        </w:rPr>
        <w:t>4、预算金额：3</w:t>
      </w:r>
      <w:r>
        <w:rPr>
          <w:rFonts w:ascii="宋体" w:eastAsia="宋体" w:hAnsi="宋体" w:cs="宋体"/>
          <w:kern w:val="0"/>
          <w:sz w:val="21"/>
          <w:szCs w:val="21"/>
          <w:lang w:bidi="ar"/>
        </w:rPr>
        <w:t>8.76</w:t>
      </w:r>
      <w:r>
        <w:rPr>
          <w:rFonts w:ascii="宋体" w:eastAsia="宋体" w:hAnsi="宋体" w:cs="宋体" w:hint="eastAsia"/>
          <w:kern w:val="0"/>
          <w:sz w:val="21"/>
          <w:szCs w:val="21"/>
          <w:lang w:bidi="ar"/>
        </w:rPr>
        <w:t>万元（人民币）（本项目为固定单价，供应商无需报价）</w:t>
      </w:r>
    </w:p>
    <w:p w:rsidR="00EC15EA" w:rsidRDefault="00EC15EA" w:rsidP="00EC15EA">
      <w:pPr>
        <w:rPr>
          <w:rFonts w:ascii="宋体" w:eastAsia="宋体" w:hAnsi="宋体" w:cs="宋体"/>
          <w:kern w:val="0"/>
          <w:sz w:val="21"/>
          <w:szCs w:val="21"/>
        </w:rPr>
      </w:pPr>
      <w:r>
        <w:rPr>
          <w:rFonts w:ascii="宋体" w:eastAsia="宋体" w:hAnsi="宋体" w:cs="宋体"/>
          <w:kern w:val="0"/>
          <w:sz w:val="21"/>
          <w:szCs w:val="21"/>
        </w:rPr>
        <w:t>5</w:t>
      </w:r>
      <w:r>
        <w:rPr>
          <w:rFonts w:ascii="宋体" w:eastAsia="宋体" w:hAnsi="宋体" w:cs="宋体" w:hint="eastAsia"/>
          <w:kern w:val="0"/>
          <w:sz w:val="21"/>
          <w:szCs w:val="21"/>
        </w:rPr>
        <w:t>、采购需求：南京市高淳区东坝街道残疾人托养服务，具体详见第四章。</w:t>
      </w:r>
    </w:p>
    <w:p w:rsidR="00EC15EA" w:rsidRDefault="00EC15EA" w:rsidP="00EC15EA">
      <w:pPr>
        <w:pStyle w:val="1"/>
        <w:ind w:left="0"/>
        <w:rPr>
          <w:rFonts w:ascii="宋体" w:eastAsia="宋体" w:hAnsi="宋体"/>
          <w:b w:val="0"/>
          <w:sz w:val="21"/>
          <w:szCs w:val="21"/>
        </w:rPr>
      </w:pPr>
      <w:r>
        <w:rPr>
          <w:rFonts w:ascii="宋体" w:eastAsia="宋体" w:hAnsi="宋体"/>
          <w:b w:val="0"/>
          <w:sz w:val="21"/>
          <w:szCs w:val="21"/>
        </w:rPr>
        <w:t>6</w:t>
      </w:r>
      <w:r>
        <w:rPr>
          <w:rFonts w:ascii="宋体" w:eastAsia="宋体" w:hAnsi="宋体" w:hint="eastAsia"/>
          <w:b w:val="0"/>
          <w:sz w:val="21"/>
          <w:szCs w:val="21"/>
        </w:rPr>
        <w:t>、</w:t>
      </w:r>
      <w:bookmarkStart w:id="0" w:name="OLE_LINK5"/>
      <w:r>
        <w:rPr>
          <w:rFonts w:ascii="宋体" w:eastAsia="宋体" w:hAnsi="宋体" w:hint="eastAsia"/>
          <w:b w:val="0"/>
          <w:sz w:val="21"/>
          <w:szCs w:val="21"/>
        </w:rPr>
        <w:t>合同履行期限：一年</w:t>
      </w:r>
      <w:bookmarkEnd w:id="0"/>
    </w:p>
    <w:p w:rsidR="00EC15EA" w:rsidRDefault="00EC15EA" w:rsidP="00EC15EA">
      <w:pPr>
        <w:rPr>
          <w:rFonts w:ascii="宋体" w:eastAsia="宋体" w:hAnsi="宋体" w:cs="宋体"/>
          <w:kern w:val="0"/>
          <w:sz w:val="21"/>
          <w:szCs w:val="21"/>
        </w:rPr>
      </w:pPr>
      <w:r>
        <w:rPr>
          <w:rFonts w:ascii="宋体" w:eastAsia="宋体" w:hAnsi="宋体" w:cs="宋体"/>
          <w:kern w:val="0"/>
          <w:sz w:val="21"/>
          <w:szCs w:val="21"/>
        </w:rPr>
        <w:t>7</w:t>
      </w:r>
      <w:r>
        <w:rPr>
          <w:rFonts w:ascii="宋体" w:eastAsia="宋体" w:hAnsi="宋体" w:cs="宋体" w:hint="eastAsia"/>
          <w:kern w:val="0"/>
          <w:sz w:val="21"/>
          <w:szCs w:val="21"/>
        </w:rPr>
        <w:t>、本项目不接受联合体投标</w:t>
      </w:r>
    </w:p>
    <w:p w:rsidR="00EC15EA" w:rsidRDefault="00EC15EA" w:rsidP="00EC15EA">
      <w:pPr>
        <w:rPr>
          <w:rFonts w:ascii="宋体" w:eastAsia="宋体" w:hAnsi="宋体" w:cs="宋体"/>
          <w:b/>
          <w:kern w:val="0"/>
          <w:sz w:val="21"/>
          <w:szCs w:val="21"/>
        </w:rPr>
      </w:pPr>
      <w:r>
        <w:rPr>
          <w:rFonts w:ascii="宋体" w:eastAsia="宋体" w:hAnsi="宋体" w:cs="宋体" w:hint="eastAsia"/>
          <w:b/>
          <w:kern w:val="0"/>
          <w:sz w:val="21"/>
          <w:szCs w:val="21"/>
        </w:rPr>
        <w:t>二、投标人资格要求：</w:t>
      </w:r>
    </w:p>
    <w:p w:rsidR="00EC15EA" w:rsidRDefault="00EC15EA" w:rsidP="00EC15EA">
      <w:pPr>
        <w:rPr>
          <w:rFonts w:ascii="宋体" w:eastAsia="宋体" w:hAnsi="宋体" w:cs="宋体"/>
          <w:kern w:val="0"/>
          <w:sz w:val="21"/>
          <w:szCs w:val="21"/>
        </w:rPr>
      </w:pPr>
      <w:r>
        <w:rPr>
          <w:rFonts w:ascii="宋体" w:eastAsia="宋体" w:hAnsi="宋体" w:cs="宋体" w:hint="eastAsia"/>
          <w:kern w:val="0"/>
          <w:sz w:val="21"/>
          <w:szCs w:val="21"/>
        </w:rPr>
        <w:t>1.满足《中华人民共和国政府采购法》第二十二条规定：</w:t>
      </w:r>
    </w:p>
    <w:p w:rsidR="00EC15EA" w:rsidRDefault="00EC15EA" w:rsidP="00EC15EA">
      <w:pPr>
        <w:rPr>
          <w:rFonts w:ascii="宋体" w:eastAsia="宋体" w:hAnsi="宋体" w:cs="宋体"/>
          <w:kern w:val="0"/>
          <w:sz w:val="21"/>
          <w:szCs w:val="21"/>
        </w:rPr>
      </w:pPr>
      <w:r>
        <w:rPr>
          <w:rFonts w:ascii="宋体" w:eastAsia="宋体" w:hAnsi="宋体" w:cs="宋体" w:hint="eastAsia"/>
          <w:kern w:val="0"/>
          <w:sz w:val="21"/>
          <w:szCs w:val="21"/>
        </w:rPr>
        <w:t>（1）具有独立承担民事责任的能力（提供法人或者其他组织的营业执照，自然人的身份证明）；</w:t>
      </w:r>
    </w:p>
    <w:p w:rsidR="00EC15EA" w:rsidRDefault="00EC15EA" w:rsidP="00EC15EA">
      <w:pPr>
        <w:rPr>
          <w:rFonts w:ascii="宋体" w:eastAsia="宋体" w:hAnsi="宋体" w:cs="宋体"/>
          <w:kern w:val="0"/>
          <w:sz w:val="21"/>
          <w:szCs w:val="21"/>
        </w:rPr>
      </w:pPr>
      <w:r>
        <w:rPr>
          <w:rFonts w:ascii="宋体" w:eastAsia="宋体" w:hAnsi="宋体" w:cs="宋体" w:hint="eastAsia"/>
          <w:kern w:val="0"/>
          <w:sz w:val="21"/>
          <w:szCs w:val="21"/>
        </w:rPr>
        <w:t>（2）具有良好的商业信誉和健全的财务会计制度（提供参加本次政府采购活动前的会计报表或</w:t>
      </w:r>
      <w:r>
        <w:rPr>
          <w:rFonts w:ascii="宋体" w:eastAsia="宋体" w:hAnsi="宋体" w:cs="宋体"/>
          <w:kern w:val="0"/>
          <w:sz w:val="21"/>
          <w:szCs w:val="21"/>
        </w:rPr>
        <w:t>承诺函</w:t>
      </w:r>
      <w:r>
        <w:rPr>
          <w:rFonts w:ascii="宋体" w:eastAsia="宋体" w:hAnsi="宋体" w:cs="宋体" w:hint="eastAsia"/>
          <w:kern w:val="0"/>
          <w:sz w:val="21"/>
          <w:szCs w:val="21"/>
        </w:rPr>
        <w:t>）；</w:t>
      </w:r>
    </w:p>
    <w:p w:rsidR="00EC15EA" w:rsidRDefault="00EC15EA" w:rsidP="00EC15EA">
      <w:pPr>
        <w:rPr>
          <w:rFonts w:ascii="宋体" w:eastAsia="宋体" w:hAnsi="宋体" w:cs="宋体"/>
          <w:kern w:val="0"/>
          <w:sz w:val="21"/>
          <w:szCs w:val="21"/>
        </w:rPr>
      </w:pPr>
      <w:r>
        <w:rPr>
          <w:rFonts w:ascii="宋体" w:eastAsia="宋体" w:hAnsi="宋体" w:cs="宋体" w:hint="eastAsia"/>
          <w:kern w:val="0"/>
          <w:sz w:val="21"/>
          <w:szCs w:val="21"/>
        </w:rPr>
        <w:t xml:space="preserve">（3）具有履行合同所必需的设备和专业技术能力（根据项目需求提供履行合同所必需的设备和专业技术能力的证明材料）； </w:t>
      </w:r>
    </w:p>
    <w:p w:rsidR="00EC15EA" w:rsidRDefault="00EC15EA" w:rsidP="00EC15EA">
      <w:pPr>
        <w:rPr>
          <w:rFonts w:ascii="宋体" w:eastAsia="宋体" w:hAnsi="宋体" w:cs="宋体"/>
          <w:kern w:val="0"/>
          <w:sz w:val="21"/>
          <w:szCs w:val="21"/>
        </w:rPr>
      </w:pPr>
      <w:r>
        <w:rPr>
          <w:rFonts w:ascii="宋体" w:eastAsia="宋体" w:hAnsi="宋体" w:cs="宋体" w:hint="eastAsia"/>
          <w:kern w:val="0"/>
          <w:sz w:val="21"/>
          <w:szCs w:val="21"/>
        </w:rPr>
        <w:t>（4）有依法缴纳税收和社会保障资金的良好记录（提供参加本次政府采购活动前六个月内（至少一个月）依法缴纳税收和社会保障资金的相关材料或</w:t>
      </w:r>
      <w:r>
        <w:rPr>
          <w:rFonts w:ascii="宋体" w:eastAsia="宋体" w:hAnsi="宋体" w:cs="宋体"/>
          <w:kern w:val="0"/>
          <w:sz w:val="21"/>
          <w:szCs w:val="21"/>
        </w:rPr>
        <w:t>承诺函</w:t>
      </w:r>
      <w:r>
        <w:rPr>
          <w:rFonts w:ascii="宋体" w:eastAsia="宋体" w:hAnsi="宋体" w:cs="宋体" w:hint="eastAsia"/>
          <w:kern w:val="0"/>
          <w:sz w:val="21"/>
          <w:szCs w:val="21"/>
        </w:rPr>
        <w:t>）；</w:t>
      </w:r>
    </w:p>
    <w:p w:rsidR="00EC15EA" w:rsidRDefault="00EC15EA" w:rsidP="00EC15EA">
      <w:pPr>
        <w:rPr>
          <w:rFonts w:ascii="宋体" w:eastAsia="宋体" w:hAnsi="宋体" w:cs="宋体"/>
          <w:kern w:val="0"/>
          <w:sz w:val="21"/>
          <w:szCs w:val="21"/>
        </w:rPr>
      </w:pPr>
      <w:r>
        <w:rPr>
          <w:rFonts w:ascii="宋体" w:eastAsia="宋体" w:hAnsi="宋体" w:cs="宋体" w:hint="eastAsia"/>
          <w:kern w:val="0"/>
          <w:sz w:val="21"/>
          <w:szCs w:val="21"/>
        </w:rPr>
        <w:t>（5）参加政府采购活动前三年内，在经营活动中没有重大违法记录（提供参加本次政府采购活动前3年内在经营活动中没有重大违法记录的书面声明）</w:t>
      </w:r>
      <w:bookmarkStart w:id="1" w:name="_GoBack"/>
      <w:bookmarkEnd w:id="1"/>
      <w:r>
        <w:rPr>
          <w:rFonts w:ascii="宋体" w:eastAsia="宋体" w:hAnsi="宋体" w:cs="宋体" w:hint="eastAsia"/>
          <w:kern w:val="0"/>
          <w:sz w:val="21"/>
          <w:szCs w:val="21"/>
        </w:rPr>
        <w:t>；</w:t>
      </w:r>
    </w:p>
    <w:p w:rsidR="00EC15EA" w:rsidRDefault="00EC15EA" w:rsidP="00EC15EA">
      <w:pPr>
        <w:rPr>
          <w:rFonts w:ascii="宋体" w:eastAsia="宋体" w:hAnsi="宋体" w:cs="宋体"/>
          <w:kern w:val="0"/>
          <w:sz w:val="21"/>
          <w:szCs w:val="21"/>
        </w:rPr>
      </w:pPr>
      <w:r>
        <w:rPr>
          <w:rFonts w:ascii="宋体" w:eastAsia="宋体" w:hAnsi="宋体" w:cs="宋体" w:hint="eastAsia"/>
          <w:kern w:val="0"/>
          <w:sz w:val="21"/>
          <w:szCs w:val="21"/>
        </w:rPr>
        <w:t>（6）法律、行政法规规定的其他条件（提供项目实施所必须的许可资质证明材料）：无。</w:t>
      </w:r>
    </w:p>
    <w:p w:rsidR="00EC15EA" w:rsidRDefault="00EC15EA" w:rsidP="00EC15EA">
      <w:pPr>
        <w:rPr>
          <w:rFonts w:ascii="宋体" w:eastAsia="宋体" w:hAnsi="宋体" w:cs="宋体"/>
          <w:kern w:val="0"/>
          <w:sz w:val="21"/>
          <w:szCs w:val="21"/>
        </w:rPr>
      </w:pPr>
      <w:r>
        <w:rPr>
          <w:rFonts w:ascii="宋体" w:eastAsia="宋体" w:hAnsi="宋体" w:cs="宋体"/>
          <w:kern w:val="0"/>
          <w:sz w:val="21"/>
          <w:szCs w:val="21"/>
        </w:rPr>
        <w:t>2</w:t>
      </w:r>
      <w:r>
        <w:rPr>
          <w:rFonts w:ascii="宋体" w:eastAsia="宋体" w:hAnsi="宋体" w:cs="宋体" w:hint="eastAsia"/>
          <w:kern w:val="0"/>
          <w:sz w:val="21"/>
          <w:szCs w:val="21"/>
        </w:rPr>
        <w:t>、采购人根据采购项目的特殊要求规定的特定条件，并提供相关证明文件：无。</w:t>
      </w:r>
    </w:p>
    <w:p w:rsidR="00EC15EA" w:rsidRDefault="00EC15EA" w:rsidP="00EC15EA">
      <w:pPr>
        <w:rPr>
          <w:rFonts w:ascii="宋体" w:eastAsia="宋体" w:hAnsi="宋体" w:cs="宋体"/>
          <w:kern w:val="0"/>
          <w:sz w:val="21"/>
          <w:szCs w:val="21"/>
        </w:rPr>
      </w:pPr>
      <w:r>
        <w:rPr>
          <w:rFonts w:ascii="宋体" w:eastAsia="宋体" w:hAnsi="宋体" w:cs="宋体"/>
          <w:kern w:val="0"/>
          <w:sz w:val="21"/>
          <w:szCs w:val="21"/>
        </w:rPr>
        <w:lastRenderedPageBreak/>
        <w:t>3</w:t>
      </w:r>
      <w:r>
        <w:rPr>
          <w:rFonts w:ascii="宋体" w:eastAsia="宋体" w:hAnsi="宋体" w:cs="宋体" w:hint="eastAsia"/>
          <w:kern w:val="0"/>
          <w:sz w:val="21"/>
          <w:szCs w:val="21"/>
        </w:rPr>
        <w:t>、拒绝下述供应商参加本次采购活动：</w:t>
      </w:r>
    </w:p>
    <w:p w:rsidR="00EC15EA" w:rsidRDefault="00EC15EA" w:rsidP="00EC15EA">
      <w:pPr>
        <w:rPr>
          <w:rFonts w:ascii="宋体" w:eastAsia="宋体" w:hAnsi="宋体" w:cs="宋体"/>
          <w:kern w:val="0"/>
          <w:sz w:val="21"/>
          <w:szCs w:val="21"/>
        </w:rPr>
      </w:pPr>
      <w:r>
        <w:rPr>
          <w:rFonts w:ascii="宋体" w:eastAsia="宋体" w:hAnsi="宋体" w:cs="宋体" w:hint="eastAsia"/>
          <w:kern w:val="0"/>
          <w:sz w:val="21"/>
          <w:szCs w:val="21"/>
        </w:rPr>
        <w:t>（1）供应商单位负责人为同一人或者存在直接控股、管理关系的不同供应商，不得参加本项目的采购活动；</w:t>
      </w:r>
    </w:p>
    <w:p w:rsidR="00EC15EA" w:rsidRDefault="00EC15EA" w:rsidP="00EC15EA">
      <w:pPr>
        <w:rPr>
          <w:rFonts w:ascii="宋体" w:eastAsia="宋体" w:hAnsi="宋体" w:cs="宋体"/>
          <w:kern w:val="0"/>
          <w:sz w:val="21"/>
          <w:szCs w:val="21"/>
        </w:rPr>
      </w:pPr>
      <w:r>
        <w:rPr>
          <w:rFonts w:ascii="宋体" w:eastAsia="宋体" w:hAnsi="宋体" w:cs="宋体" w:hint="eastAsia"/>
          <w:kern w:val="0"/>
          <w:sz w:val="21"/>
          <w:szCs w:val="21"/>
        </w:rPr>
        <w:t>（2）拒绝列入失信被执行人、重大税收违法案件当事人名单、政府采购严重违法失信行为记录名单的供应商参加本项目的采购活动。</w:t>
      </w:r>
    </w:p>
    <w:p w:rsidR="00EC15EA" w:rsidRDefault="00EC15EA" w:rsidP="00EC15EA">
      <w:pPr>
        <w:rPr>
          <w:rFonts w:ascii="宋体" w:eastAsia="宋体" w:hAnsi="宋体" w:cs="宋体"/>
          <w:b/>
          <w:kern w:val="0"/>
          <w:sz w:val="21"/>
          <w:szCs w:val="21"/>
        </w:rPr>
      </w:pPr>
      <w:r>
        <w:rPr>
          <w:rFonts w:ascii="宋体" w:eastAsia="宋体" w:hAnsi="宋体" w:cs="宋体" w:hint="eastAsia"/>
          <w:b/>
          <w:kern w:val="0"/>
          <w:sz w:val="21"/>
          <w:szCs w:val="21"/>
        </w:rPr>
        <w:t>三、获取采购文件：</w:t>
      </w:r>
    </w:p>
    <w:p w:rsidR="00EC15EA" w:rsidRDefault="00EC15EA" w:rsidP="00EC15EA">
      <w:pPr>
        <w:rPr>
          <w:rFonts w:ascii="宋体" w:eastAsia="宋体" w:hAnsi="宋体" w:cs="宋体"/>
          <w:kern w:val="0"/>
          <w:sz w:val="21"/>
          <w:szCs w:val="21"/>
        </w:rPr>
      </w:pPr>
      <w:r>
        <w:rPr>
          <w:rFonts w:ascii="宋体" w:eastAsia="宋体" w:hAnsi="宋体" w:cs="宋体" w:hint="eastAsia"/>
          <w:kern w:val="0"/>
          <w:sz w:val="21"/>
          <w:szCs w:val="21"/>
        </w:rPr>
        <w:t>时间：202</w:t>
      </w:r>
      <w:r>
        <w:rPr>
          <w:rFonts w:ascii="宋体" w:eastAsia="宋体" w:hAnsi="宋体" w:cs="宋体"/>
          <w:kern w:val="0"/>
          <w:sz w:val="21"/>
          <w:szCs w:val="21"/>
        </w:rPr>
        <w:t>6</w:t>
      </w:r>
      <w:r>
        <w:rPr>
          <w:rFonts w:ascii="宋体" w:eastAsia="宋体" w:hAnsi="宋体" w:cs="宋体" w:hint="eastAsia"/>
          <w:kern w:val="0"/>
          <w:sz w:val="21"/>
          <w:szCs w:val="21"/>
        </w:rPr>
        <w:t>年9月</w:t>
      </w:r>
      <w:r w:rsidR="009B37A8">
        <w:rPr>
          <w:rFonts w:ascii="宋体" w:eastAsia="宋体" w:hAnsi="宋体" w:cs="宋体"/>
          <w:kern w:val="0"/>
          <w:sz w:val="21"/>
          <w:szCs w:val="21"/>
        </w:rPr>
        <w:t>8</w:t>
      </w:r>
      <w:r>
        <w:rPr>
          <w:rFonts w:ascii="宋体" w:eastAsia="宋体" w:hAnsi="宋体" w:cs="宋体" w:hint="eastAsia"/>
          <w:kern w:val="0"/>
          <w:sz w:val="21"/>
          <w:szCs w:val="21"/>
        </w:rPr>
        <w:t>日至202</w:t>
      </w:r>
      <w:r>
        <w:rPr>
          <w:rFonts w:ascii="宋体" w:eastAsia="宋体" w:hAnsi="宋体" w:cs="宋体"/>
          <w:kern w:val="0"/>
          <w:sz w:val="21"/>
          <w:szCs w:val="21"/>
        </w:rPr>
        <w:t>6</w:t>
      </w:r>
      <w:r>
        <w:rPr>
          <w:rFonts w:ascii="宋体" w:eastAsia="宋体" w:hAnsi="宋体" w:cs="宋体" w:hint="eastAsia"/>
          <w:kern w:val="0"/>
          <w:sz w:val="21"/>
          <w:szCs w:val="21"/>
        </w:rPr>
        <w:t>年</w:t>
      </w:r>
      <w:r>
        <w:rPr>
          <w:rFonts w:ascii="宋体" w:eastAsia="宋体" w:hAnsi="宋体" w:cs="宋体"/>
          <w:kern w:val="0"/>
          <w:sz w:val="21"/>
          <w:szCs w:val="21"/>
        </w:rPr>
        <w:t>9</w:t>
      </w:r>
      <w:r>
        <w:rPr>
          <w:rFonts w:ascii="宋体" w:eastAsia="宋体" w:hAnsi="宋体" w:cs="宋体" w:hint="eastAsia"/>
          <w:kern w:val="0"/>
          <w:sz w:val="21"/>
          <w:szCs w:val="21"/>
        </w:rPr>
        <w:t>月</w:t>
      </w:r>
      <w:r>
        <w:rPr>
          <w:rFonts w:ascii="宋体" w:eastAsia="宋体" w:hAnsi="宋体" w:cs="宋体"/>
          <w:kern w:val="0"/>
          <w:sz w:val="21"/>
          <w:szCs w:val="21"/>
        </w:rPr>
        <w:t>1</w:t>
      </w:r>
      <w:r w:rsidR="009B37A8">
        <w:rPr>
          <w:rFonts w:ascii="宋体" w:eastAsia="宋体" w:hAnsi="宋体" w:cs="宋体"/>
          <w:kern w:val="0"/>
          <w:sz w:val="21"/>
          <w:szCs w:val="21"/>
        </w:rPr>
        <w:t>4</w:t>
      </w:r>
      <w:r>
        <w:rPr>
          <w:rFonts w:ascii="宋体" w:eastAsia="宋体" w:hAnsi="宋体" w:cs="宋体" w:hint="eastAsia"/>
          <w:kern w:val="0"/>
          <w:sz w:val="21"/>
          <w:szCs w:val="21"/>
        </w:rPr>
        <w:t>日，每天上午8:30至11:00，下午14:00至17:00（北京时间，法定节假日除外）。</w:t>
      </w:r>
    </w:p>
    <w:p w:rsidR="00EC15EA" w:rsidRDefault="00EC15EA" w:rsidP="00EC15EA">
      <w:pPr>
        <w:rPr>
          <w:rFonts w:ascii="宋体" w:eastAsia="宋体" w:hAnsi="宋体" w:cs="宋体"/>
          <w:kern w:val="0"/>
          <w:sz w:val="21"/>
          <w:szCs w:val="21"/>
        </w:rPr>
      </w:pPr>
      <w:r>
        <w:rPr>
          <w:rFonts w:ascii="宋体" w:eastAsia="宋体" w:hAnsi="宋体" w:cs="宋体" w:hint="eastAsia"/>
          <w:kern w:val="0"/>
          <w:sz w:val="21"/>
          <w:szCs w:val="21"/>
        </w:rPr>
        <w:t>地点：</w:t>
      </w:r>
      <w:r w:rsidR="006B77FA">
        <w:rPr>
          <w:rFonts w:ascii="宋体" w:eastAsia="宋体" w:hAnsi="宋体" w:cs="宋体" w:hint="eastAsia"/>
          <w:kern w:val="0"/>
          <w:sz w:val="21"/>
          <w:szCs w:val="21"/>
        </w:rPr>
        <w:t>南京市高淳区石臼湖南路19号依水佳苑东区7栋202室</w:t>
      </w:r>
      <w:r>
        <w:rPr>
          <w:rFonts w:ascii="宋体" w:eastAsia="宋体" w:hAnsi="宋体" w:cs="宋体" w:hint="eastAsia"/>
          <w:kern w:val="0"/>
          <w:sz w:val="21"/>
          <w:szCs w:val="21"/>
        </w:rPr>
        <w:t>；</w:t>
      </w:r>
    </w:p>
    <w:p w:rsidR="00EC15EA" w:rsidRDefault="00EC15EA" w:rsidP="00EC15EA">
      <w:pPr>
        <w:rPr>
          <w:rFonts w:ascii="宋体" w:eastAsia="宋体" w:hAnsi="宋体" w:cs="宋体"/>
          <w:kern w:val="0"/>
          <w:sz w:val="21"/>
          <w:szCs w:val="21"/>
        </w:rPr>
      </w:pPr>
      <w:r>
        <w:rPr>
          <w:rFonts w:ascii="宋体" w:eastAsia="宋体" w:hAnsi="宋体" w:cs="宋体" w:hint="eastAsia"/>
          <w:kern w:val="0"/>
          <w:sz w:val="21"/>
          <w:szCs w:val="21"/>
        </w:rPr>
        <w:t>联系人：杨工，联系电话：1</w:t>
      </w:r>
      <w:r>
        <w:rPr>
          <w:rFonts w:ascii="宋体" w:eastAsia="宋体" w:hAnsi="宋体" w:cs="宋体"/>
          <w:kern w:val="0"/>
          <w:sz w:val="21"/>
          <w:szCs w:val="21"/>
        </w:rPr>
        <w:t>5380859552</w:t>
      </w:r>
      <w:r>
        <w:rPr>
          <w:rFonts w:ascii="宋体" w:eastAsia="宋体" w:hAnsi="宋体" w:cs="宋体" w:hint="eastAsia"/>
          <w:kern w:val="0"/>
          <w:sz w:val="21"/>
          <w:szCs w:val="21"/>
        </w:rPr>
        <w:t>。</w:t>
      </w:r>
    </w:p>
    <w:p w:rsidR="00EC15EA" w:rsidRDefault="00EC15EA" w:rsidP="00EC15EA">
      <w:pPr>
        <w:rPr>
          <w:rFonts w:ascii="宋体" w:eastAsia="宋体" w:hAnsi="宋体" w:cs="宋体"/>
          <w:kern w:val="0"/>
          <w:sz w:val="21"/>
          <w:szCs w:val="21"/>
        </w:rPr>
      </w:pPr>
      <w:r>
        <w:rPr>
          <w:rFonts w:ascii="宋体" w:eastAsia="宋体" w:hAnsi="宋体" w:cs="宋体" w:hint="eastAsia"/>
          <w:kern w:val="0"/>
          <w:sz w:val="21"/>
          <w:szCs w:val="21"/>
        </w:rPr>
        <w:t>方式：在上述时间内至上述地点购买采购文件（或电话联系邮寄）。投标人在购买采购文件时须向代理机构提供以下材料：法人授权委托书原件、受托人身份证（原件）及复印件、有效的营业执照，以上材料均需提供复印件并加盖公章。</w:t>
      </w:r>
    </w:p>
    <w:p w:rsidR="00EC15EA" w:rsidRDefault="00EC15EA" w:rsidP="00EC15EA">
      <w:pPr>
        <w:rPr>
          <w:rFonts w:ascii="宋体" w:eastAsia="宋体" w:hAnsi="宋体" w:cs="宋体"/>
          <w:kern w:val="0"/>
          <w:sz w:val="21"/>
          <w:szCs w:val="21"/>
        </w:rPr>
      </w:pPr>
      <w:r>
        <w:rPr>
          <w:rFonts w:ascii="宋体" w:eastAsia="宋体" w:hAnsi="宋体" w:cs="宋体" w:hint="eastAsia"/>
          <w:kern w:val="0"/>
          <w:sz w:val="21"/>
          <w:szCs w:val="21"/>
        </w:rPr>
        <w:t>磋商文件售价：人民币</w:t>
      </w:r>
      <w:r>
        <w:rPr>
          <w:rFonts w:ascii="宋体" w:eastAsia="宋体" w:hAnsi="宋体" w:cs="宋体"/>
          <w:kern w:val="0"/>
          <w:sz w:val="21"/>
          <w:szCs w:val="21"/>
        </w:rPr>
        <w:t>200</w:t>
      </w:r>
      <w:r>
        <w:rPr>
          <w:rFonts w:ascii="宋体" w:eastAsia="宋体" w:hAnsi="宋体" w:cs="宋体" w:hint="eastAsia"/>
          <w:kern w:val="0"/>
          <w:sz w:val="21"/>
          <w:szCs w:val="21"/>
        </w:rPr>
        <w:t>元/本，售后不退。</w:t>
      </w:r>
    </w:p>
    <w:p w:rsidR="00EC15EA" w:rsidRDefault="00EC15EA" w:rsidP="00EC15EA">
      <w:pPr>
        <w:rPr>
          <w:rFonts w:ascii="宋体" w:eastAsia="宋体" w:hAnsi="宋体" w:cs="宋体"/>
          <w:b/>
          <w:kern w:val="0"/>
          <w:sz w:val="21"/>
          <w:szCs w:val="21"/>
        </w:rPr>
      </w:pPr>
      <w:r>
        <w:rPr>
          <w:rFonts w:ascii="宋体" w:eastAsia="宋体" w:hAnsi="宋体" w:cs="宋体" w:hint="eastAsia"/>
          <w:b/>
          <w:kern w:val="0"/>
          <w:sz w:val="21"/>
          <w:szCs w:val="21"/>
        </w:rPr>
        <w:t>四、响应文件提交：</w:t>
      </w:r>
    </w:p>
    <w:p w:rsidR="00EC15EA" w:rsidRDefault="00EC15EA" w:rsidP="00EC15EA">
      <w:pPr>
        <w:rPr>
          <w:rFonts w:ascii="宋体" w:eastAsia="宋体" w:hAnsi="宋体" w:cs="宋体"/>
          <w:kern w:val="0"/>
          <w:sz w:val="21"/>
          <w:szCs w:val="21"/>
        </w:rPr>
      </w:pPr>
      <w:r>
        <w:rPr>
          <w:rFonts w:ascii="宋体" w:eastAsia="宋体" w:hAnsi="宋体" w:cs="宋体" w:hint="eastAsia"/>
          <w:kern w:val="0"/>
          <w:sz w:val="21"/>
          <w:szCs w:val="21"/>
        </w:rPr>
        <w:t>截止时间：202</w:t>
      </w:r>
      <w:r>
        <w:rPr>
          <w:rFonts w:ascii="宋体" w:eastAsia="宋体" w:hAnsi="宋体" w:cs="宋体"/>
          <w:kern w:val="0"/>
          <w:sz w:val="21"/>
          <w:szCs w:val="21"/>
        </w:rPr>
        <w:t>6</w:t>
      </w:r>
      <w:r>
        <w:rPr>
          <w:rFonts w:ascii="宋体" w:eastAsia="宋体" w:hAnsi="宋体" w:cs="宋体" w:hint="eastAsia"/>
          <w:kern w:val="0"/>
          <w:sz w:val="21"/>
          <w:szCs w:val="21"/>
        </w:rPr>
        <w:t>年</w:t>
      </w:r>
      <w:r>
        <w:rPr>
          <w:rFonts w:ascii="宋体" w:eastAsia="宋体" w:hAnsi="宋体" w:cs="宋体"/>
          <w:kern w:val="0"/>
          <w:sz w:val="21"/>
          <w:szCs w:val="21"/>
        </w:rPr>
        <w:t>09</w:t>
      </w:r>
      <w:r>
        <w:rPr>
          <w:rFonts w:ascii="宋体" w:eastAsia="宋体" w:hAnsi="宋体" w:cs="宋体" w:hint="eastAsia"/>
          <w:kern w:val="0"/>
          <w:sz w:val="21"/>
          <w:szCs w:val="21"/>
        </w:rPr>
        <w:t>月</w:t>
      </w:r>
      <w:r>
        <w:rPr>
          <w:rFonts w:ascii="宋体" w:eastAsia="宋体" w:hAnsi="宋体" w:cs="宋体"/>
          <w:kern w:val="0"/>
          <w:sz w:val="21"/>
          <w:szCs w:val="21"/>
        </w:rPr>
        <w:t>18</w:t>
      </w:r>
      <w:r>
        <w:rPr>
          <w:rFonts w:ascii="宋体" w:eastAsia="宋体" w:hAnsi="宋体" w:cs="宋体" w:hint="eastAsia"/>
          <w:kern w:val="0"/>
          <w:sz w:val="21"/>
          <w:szCs w:val="21"/>
        </w:rPr>
        <w:t>日上午</w:t>
      </w:r>
      <w:r>
        <w:rPr>
          <w:rFonts w:ascii="宋体" w:eastAsia="宋体" w:hAnsi="宋体" w:cs="宋体"/>
          <w:kern w:val="0"/>
          <w:sz w:val="21"/>
          <w:szCs w:val="21"/>
        </w:rPr>
        <w:t>09</w:t>
      </w:r>
      <w:r>
        <w:rPr>
          <w:rFonts w:ascii="宋体" w:eastAsia="宋体" w:hAnsi="宋体" w:cs="宋体" w:hint="eastAsia"/>
          <w:kern w:val="0"/>
          <w:sz w:val="21"/>
          <w:szCs w:val="21"/>
        </w:rPr>
        <w:t>时 30 分（北京时间）</w:t>
      </w:r>
    </w:p>
    <w:p w:rsidR="00EC15EA" w:rsidRDefault="00EC15EA" w:rsidP="00EC15EA">
      <w:pPr>
        <w:rPr>
          <w:rFonts w:ascii="宋体" w:eastAsia="宋体" w:hAnsi="宋体" w:cs="宋体"/>
          <w:kern w:val="0"/>
          <w:sz w:val="21"/>
          <w:szCs w:val="21"/>
        </w:rPr>
      </w:pPr>
      <w:r>
        <w:rPr>
          <w:rFonts w:ascii="宋体" w:eastAsia="宋体" w:hAnsi="宋体" w:cs="宋体" w:hint="eastAsia"/>
          <w:kern w:val="0"/>
          <w:sz w:val="21"/>
          <w:szCs w:val="21"/>
        </w:rPr>
        <w:t>地点：</w:t>
      </w:r>
      <w:r w:rsidR="006B77FA">
        <w:rPr>
          <w:rFonts w:ascii="宋体" w:eastAsia="宋体" w:hAnsi="宋体" w:cs="宋体" w:hint="eastAsia"/>
          <w:kern w:val="0"/>
          <w:sz w:val="21"/>
          <w:szCs w:val="21"/>
        </w:rPr>
        <w:t>南京市高淳区石臼湖南路19号依水佳苑东区7栋202室</w:t>
      </w:r>
      <w:r>
        <w:rPr>
          <w:rFonts w:ascii="宋体" w:eastAsia="宋体" w:hAnsi="宋体" w:cs="宋体" w:hint="eastAsia"/>
          <w:kern w:val="0"/>
          <w:sz w:val="21"/>
          <w:szCs w:val="21"/>
        </w:rPr>
        <w:t>。</w:t>
      </w:r>
    </w:p>
    <w:p w:rsidR="00EC15EA" w:rsidRDefault="00EC15EA" w:rsidP="00EC15EA">
      <w:pPr>
        <w:rPr>
          <w:rFonts w:ascii="宋体" w:eastAsia="宋体" w:hAnsi="宋体" w:cs="宋体"/>
          <w:kern w:val="0"/>
          <w:sz w:val="21"/>
          <w:szCs w:val="21"/>
        </w:rPr>
      </w:pPr>
      <w:r>
        <w:rPr>
          <w:rFonts w:ascii="宋体" w:eastAsia="宋体" w:hAnsi="宋体" w:cs="宋体" w:hint="eastAsia"/>
          <w:kern w:val="0"/>
          <w:sz w:val="21"/>
          <w:szCs w:val="21"/>
        </w:rPr>
        <w:t>注：纸质版响应文件一式叁份（壹份正本、贰份副本），电子版响应文件壹份（一般应为PDF格式、U盘形式，随纸质正本文件一并提交）。当纸质正本文件与副本、电子版文件不一致时，以纸质正本文件为准。电子版文件用于存档，供应商须承担前述不一致造成的不利后果。每份纸质文件须清楚标明“正本”或“副本”字样。</w:t>
      </w:r>
    </w:p>
    <w:p w:rsidR="00EC15EA" w:rsidRDefault="00EC15EA" w:rsidP="00EC15EA">
      <w:pPr>
        <w:rPr>
          <w:rFonts w:ascii="宋体" w:eastAsia="宋体" w:hAnsi="宋体" w:cs="宋体"/>
          <w:b/>
          <w:kern w:val="0"/>
          <w:sz w:val="21"/>
          <w:szCs w:val="21"/>
        </w:rPr>
      </w:pPr>
      <w:r>
        <w:rPr>
          <w:rFonts w:ascii="宋体" w:eastAsia="宋体" w:hAnsi="宋体" w:cs="宋体" w:hint="eastAsia"/>
          <w:b/>
          <w:kern w:val="0"/>
          <w:sz w:val="21"/>
          <w:szCs w:val="21"/>
        </w:rPr>
        <w:t>五、开启</w:t>
      </w:r>
    </w:p>
    <w:p w:rsidR="00EC15EA" w:rsidRDefault="00EC15EA" w:rsidP="00EC15EA">
      <w:pPr>
        <w:rPr>
          <w:rFonts w:ascii="宋体" w:eastAsia="宋体" w:hAnsi="宋体" w:cs="宋体"/>
          <w:kern w:val="0"/>
          <w:sz w:val="21"/>
          <w:szCs w:val="21"/>
        </w:rPr>
      </w:pPr>
      <w:r>
        <w:rPr>
          <w:rFonts w:ascii="宋体" w:eastAsia="宋体" w:hAnsi="宋体" w:cs="宋体" w:hint="eastAsia"/>
          <w:kern w:val="0"/>
          <w:sz w:val="21"/>
          <w:szCs w:val="21"/>
        </w:rPr>
        <w:t>时间：202</w:t>
      </w:r>
      <w:r w:rsidR="00E97B84">
        <w:rPr>
          <w:rFonts w:ascii="宋体" w:eastAsia="宋体" w:hAnsi="宋体" w:cs="宋体"/>
          <w:kern w:val="0"/>
          <w:sz w:val="21"/>
          <w:szCs w:val="21"/>
        </w:rPr>
        <w:t>6</w:t>
      </w:r>
      <w:r>
        <w:rPr>
          <w:rFonts w:ascii="宋体" w:eastAsia="宋体" w:hAnsi="宋体" w:cs="宋体" w:hint="eastAsia"/>
          <w:kern w:val="0"/>
          <w:sz w:val="21"/>
          <w:szCs w:val="21"/>
        </w:rPr>
        <w:t>年</w:t>
      </w:r>
      <w:r>
        <w:rPr>
          <w:rFonts w:ascii="宋体" w:eastAsia="宋体" w:hAnsi="宋体" w:cs="宋体"/>
          <w:kern w:val="0"/>
          <w:sz w:val="21"/>
          <w:szCs w:val="21"/>
        </w:rPr>
        <w:t>09</w:t>
      </w:r>
      <w:r>
        <w:rPr>
          <w:rFonts w:ascii="宋体" w:eastAsia="宋体" w:hAnsi="宋体" w:cs="宋体" w:hint="eastAsia"/>
          <w:kern w:val="0"/>
          <w:sz w:val="21"/>
          <w:szCs w:val="21"/>
        </w:rPr>
        <w:t>月</w:t>
      </w:r>
      <w:r>
        <w:rPr>
          <w:rFonts w:ascii="宋体" w:eastAsia="宋体" w:hAnsi="宋体" w:cs="宋体"/>
          <w:kern w:val="0"/>
          <w:sz w:val="21"/>
          <w:szCs w:val="21"/>
        </w:rPr>
        <w:t>18</w:t>
      </w:r>
      <w:r>
        <w:rPr>
          <w:rFonts w:ascii="宋体" w:eastAsia="宋体" w:hAnsi="宋体" w:cs="宋体" w:hint="eastAsia"/>
          <w:kern w:val="0"/>
          <w:sz w:val="21"/>
          <w:szCs w:val="21"/>
        </w:rPr>
        <w:t xml:space="preserve">日上午 </w:t>
      </w:r>
      <w:r>
        <w:rPr>
          <w:rFonts w:ascii="宋体" w:eastAsia="宋体" w:hAnsi="宋体" w:cs="宋体"/>
          <w:kern w:val="0"/>
          <w:sz w:val="21"/>
          <w:szCs w:val="21"/>
        </w:rPr>
        <w:t>09</w:t>
      </w:r>
      <w:r>
        <w:rPr>
          <w:rFonts w:ascii="宋体" w:eastAsia="宋体" w:hAnsi="宋体" w:cs="宋体" w:hint="eastAsia"/>
          <w:kern w:val="0"/>
          <w:sz w:val="21"/>
          <w:szCs w:val="21"/>
        </w:rPr>
        <w:t>时 30 分（北京时间）</w:t>
      </w:r>
    </w:p>
    <w:p w:rsidR="00EC15EA" w:rsidRDefault="00EC15EA" w:rsidP="00EC15EA">
      <w:pPr>
        <w:rPr>
          <w:rFonts w:ascii="宋体" w:eastAsia="宋体" w:hAnsi="宋体" w:cs="宋体"/>
          <w:kern w:val="0"/>
          <w:sz w:val="21"/>
          <w:szCs w:val="21"/>
        </w:rPr>
      </w:pPr>
      <w:r>
        <w:rPr>
          <w:rFonts w:ascii="宋体" w:eastAsia="宋体" w:hAnsi="宋体" w:cs="宋体" w:hint="eastAsia"/>
          <w:kern w:val="0"/>
          <w:sz w:val="21"/>
          <w:szCs w:val="21"/>
        </w:rPr>
        <w:t>地点：</w:t>
      </w:r>
      <w:r w:rsidR="006B77FA">
        <w:rPr>
          <w:rFonts w:ascii="宋体" w:eastAsia="宋体" w:hAnsi="宋体" w:cs="宋体" w:hint="eastAsia"/>
          <w:kern w:val="0"/>
          <w:sz w:val="21"/>
          <w:szCs w:val="21"/>
        </w:rPr>
        <w:t>南京市高淳区石臼湖南路19号依水佳苑东区7栋202室</w:t>
      </w:r>
      <w:r>
        <w:rPr>
          <w:rFonts w:ascii="宋体" w:eastAsia="宋体" w:hAnsi="宋体" w:cs="宋体" w:hint="eastAsia"/>
          <w:kern w:val="0"/>
          <w:sz w:val="21"/>
          <w:szCs w:val="21"/>
        </w:rPr>
        <w:t>。</w:t>
      </w:r>
    </w:p>
    <w:p w:rsidR="00EC15EA" w:rsidRDefault="00EC15EA" w:rsidP="00EC15EA">
      <w:pPr>
        <w:rPr>
          <w:rFonts w:ascii="宋体" w:eastAsia="宋体" w:hAnsi="宋体" w:cs="宋体"/>
          <w:b/>
          <w:kern w:val="0"/>
          <w:sz w:val="21"/>
          <w:szCs w:val="21"/>
        </w:rPr>
      </w:pPr>
      <w:r>
        <w:rPr>
          <w:rFonts w:ascii="宋体" w:eastAsia="宋体" w:hAnsi="宋体" w:cs="宋体" w:hint="eastAsia"/>
          <w:b/>
          <w:kern w:val="0"/>
          <w:sz w:val="21"/>
          <w:szCs w:val="21"/>
        </w:rPr>
        <w:t>六、公告期限</w:t>
      </w:r>
    </w:p>
    <w:p w:rsidR="00EC15EA" w:rsidRDefault="00EC15EA" w:rsidP="00EC15EA">
      <w:pPr>
        <w:rPr>
          <w:rFonts w:ascii="宋体" w:eastAsia="宋体" w:hAnsi="宋体" w:cs="宋体"/>
          <w:kern w:val="0"/>
          <w:sz w:val="21"/>
          <w:szCs w:val="21"/>
        </w:rPr>
      </w:pPr>
      <w:r>
        <w:rPr>
          <w:rFonts w:ascii="宋体" w:eastAsia="宋体" w:hAnsi="宋体" w:cs="宋体" w:hint="eastAsia"/>
          <w:kern w:val="0"/>
          <w:sz w:val="21"/>
          <w:szCs w:val="21"/>
        </w:rPr>
        <w:t>自本公告发布之日起5个工作日。</w:t>
      </w:r>
    </w:p>
    <w:p w:rsidR="00EC15EA" w:rsidRDefault="00EC15EA" w:rsidP="00EC15EA">
      <w:pPr>
        <w:rPr>
          <w:rFonts w:ascii="宋体" w:eastAsia="宋体" w:hAnsi="宋体" w:cs="宋体"/>
          <w:b/>
          <w:kern w:val="0"/>
          <w:sz w:val="21"/>
          <w:szCs w:val="21"/>
        </w:rPr>
      </w:pPr>
      <w:r>
        <w:rPr>
          <w:rFonts w:ascii="宋体" w:eastAsia="宋体" w:hAnsi="宋体" w:cs="宋体" w:hint="eastAsia"/>
          <w:b/>
          <w:kern w:val="0"/>
          <w:sz w:val="21"/>
          <w:szCs w:val="21"/>
        </w:rPr>
        <w:lastRenderedPageBreak/>
        <w:t>七、其他补充事宜   无</w:t>
      </w:r>
    </w:p>
    <w:p w:rsidR="00EC15EA" w:rsidRDefault="00EC15EA" w:rsidP="00EC15EA">
      <w:pPr>
        <w:rPr>
          <w:rFonts w:ascii="宋体" w:eastAsia="宋体" w:hAnsi="宋体" w:cs="宋体"/>
          <w:b/>
          <w:kern w:val="0"/>
          <w:sz w:val="21"/>
          <w:szCs w:val="21"/>
        </w:rPr>
      </w:pPr>
      <w:r>
        <w:rPr>
          <w:rFonts w:ascii="宋体" w:eastAsia="宋体" w:hAnsi="宋体" w:cs="宋体" w:hint="eastAsia"/>
          <w:b/>
          <w:kern w:val="0"/>
          <w:sz w:val="21"/>
          <w:szCs w:val="21"/>
        </w:rPr>
        <w:t>八、凡对本次采购提出询问，请按以下方式联系</w:t>
      </w:r>
    </w:p>
    <w:p w:rsidR="00EC15EA" w:rsidRDefault="00EC15EA" w:rsidP="00EC15EA">
      <w:pPr>
        <w:ind w:firstLineChars="200" w:firstLine="420"/>
        <w:rPr>
          <w:rFonts w:ascii="宋体" w:eastAsia="宋体" w:hAnsi="宋体" w:cs="宋体"/>
          <w:kern w:val="0"/>
          <w:sz w:val="21"/>
          <w:szCs w:val="21"/>
        </w:rPr>
      </w:pPr>
      <w:r>
        <w:rPr>
          <w:rFonts w:ascii="宋体" w:eastAsia="宋体" w:hAnsi="宋体" w:cs="宋体" w:hint="eastAsia"/>
          <w:kern w:val="0"/>
          <w:sz w:val="21"/>
          <w:szCs w:val="21"/>
        </w:rPr>
        <w:t>1、采购人信息</w:t>
      </w:r>
    </w:p>
    <w:p w:rsidR="00EC15EA" w:rsidRDefault="00EC15EA" w:rsidP="00EC15EA">
      <w:pPr>
        <w:ind w:firstLineChars="200" w:firstLine="420"/>
        <w:rPr>
          <w:rFonts w:ascii="宋体" w:eastAsia="宋体" w:hAnsi="宋体" w:cs="宋体"/>
          <w:kern w:val="0"/>
          <w:sz w:val="21"/>
          <w:szCs w:val="21"/>
        </w:rPr>
      </w:pPr>
      <w:r>
        <w:rPr>
          <w:rFonts w:ascii="宋体" w:eastAsia="宋体" w:hAnsi="宋体" w:cs="宋体" w:hint="eastAsia"/>
          <w:kern w:val="0"/>
          <w:sz w:val="21"/>
          <w:szCs w:val="21"/>
        </w:rPr>
        <w:t>名称：南京市高淳区人民政府东坝街道办事处</w:t>
      </w:r>
    </w:p>
    <w:p w:rsidR="00EC15EA" w:rsidRDefault="00EC15EA" w:rsidP="00EC15EA">
      <w:pPr>
        <w:ind w:firstLineChars="200" w:firstLine="420"/>
        <w:rPr>
          <w:rFonts w:ascii="宋体" w:eastAsia="宋体" w:hAnsi="宋体" w:cs="宋体"/>
          <w:kern w:val="0"/>
          <w:sz w:val="21"/>
          <w:szCs w:val="21"/>
        </w:rPr>
      </w:pPr>
      <w:r>
        <w:rPr>
          <w:rFonts w:ascii="宋体" w:eastAsia="宋体" w:hAnsi="宋体" w:cs="宋体" w:hint="eastAsia"/>
          <w:kern w:val="0"/>
          <w:sz w:val="21"/>
          <w:szCs w:val="21"/>
        </w:rPr>
        <w:t>地址：南京市高淳区人民政府东坝街道</w:t>
      </w:r>
    </w:p>
    <w:p w:rsidR="00EC15EA" w:rsidRDefault="00EC15EA" w:rsidP="00EC15EA">
      <w:pPr>
        <w:ind w:firstLineChars="200" w:firstLine="440"/>
        <w:rPr>
          <w:rFonts w:ascii="宋体" w:eastAsia="宋体" w:hAnsi="宋体"/>
          <w:bCs w:val="0"/>
          <w:sz w:val="22"/>
          <w:szCs w:val="22"/>
          <w:lang w:val="zh-CN"/>
        </w:rPr>
      </w:pPr>
      <w:r>
        <w:rPr>
          <w:rFonts w:ascii="宋体" w:eastAsia="宋体" w:hAnsi="宋体" w:hint="eastAsia"/>
          <w:bCs w:val="0"/>
          <w:sz w:val="22"/>
          <w:szCs w:val="22"/>
          <w:lang w:val="zh-CN"/>
        </w:rPr>
        <w:t>2、采购代理机构信息</w:t>
      </w:r>
    </w:p>
    <w:p w:rsidR="00EC15EA" w:rsidRDefault="00EC15EA" w:rsidP="00EC15EA">
      <w:pPr>
        <w:ind w:firstLineChars="200" w:firstLine="440"/>
        <w:rPr>
          <w:rFonts w:ascii="宋体" w:eastAsia="宋体" w:hAnsi="宋体"/>
          <w:bCs w:val="0"/>
          <w:sz w:val="22"/>
          <w:szCs w:val="22"/>
          <w:lang w:val="zh-CN"/>
        </w:rPr>
      </w:pPr>
      <w:r>
        <w:rPr>
          <w:rFonts w:ascii="宋体" w:eastAsia="宋体" w:hAnsi="宋体" w:hint="eastAsia"/>
          <w:bCs w:val="0"/>
          <w:sz w:val="22"/>
          <w:szCs w:val="22"/>
          <w:lang w:val="zh-CN"/>
        </w:rPr>
        <w:t>名 称：中证房地产评估造价集团有限公司</w:t>
      </w:r>
    </w:p>
    <w:p w:rsidR="00EC15EA" w:rsidRDefault="00EC15EA" w:rsidP="00EC15EA">
      <w:pPr>
        <w:ind w:firstLineChars="200" w:firstLine="440"/>
        <w:rPr>
          <w:rFonts w:ascii="宋体" w:eastAsia="宋体" w:hAnsi="宋体"/>
          <w:bCs w:val="0"/>
          <w:sz w:val="22"/>
          <w:szCs w:val="22"/>
          <w:lang w:val="zh-CN"/>
        </w:rPr>
      </w:pPr>
      <w:r>
        <w:rPr>
          <w:rFonts w:ascii="宋体" w:eastAsia="宋体" w:hAnsi="宋体" w:hint="eastAsia"/>
          <w:bCs w:val="0"/>
          <w:sz w:val="22"/>
          <w:szCs w:val="22"/>
          <w:lang w:val="zh-CN"/>
        </w:rPr>
        <w:t>地 址：</w:t>
      </w:r>
      <w:r w:rsidR="006B77FA">
        <w:rPr>
          <w:rFonts w:ascii="宋体" w:eastAsia="宋体" w:hAnsi="宋体" w:hint="eastAsia"/>
          <w:bCs w:val="0"/>
          <w:sz w:val="22"/>
          <w:szCs w:val="22"/>
          <w:lang w:val="zh-CN"/>
        </w:rPr>
        <w:t>南京市高淳区石臼湖南路19号依水佳苑东区7栋202室</w:t>
      </w:r>
    </w:p>
    <w:p w:rsidR="00EC15EA" w:rsidRDefault="00EC15EA" w:rsidP="00EC15EA">
      <w:pPr>
        <w:ind w:firstLineChars="200" w:firstLine="440"/>
        <w:rPr>
          <w:rFonts w:ascii="宋体" w:eastAsia="宋体" w:hAnsi="宋体"/>
          <w:bCs w:val="0"/>
          <w:sz w:val="22"/>
          <w:szCs w:val="22"/>
          <w:lang w:val="zh-CN"/>
        </w:rPr>
      </w:pPr>
      <w:r>
        <w:rPr>
          <w:rFonts w:ascii="宋体" w:eastAsia="宋体" w:hAnsi="宋体" w:hint="eastAsia"/>
          <w:bCs w:val="0"/>
          <w:sz w:val="22"/>
          <w:szCs w:val="22"/>
          <w:lang w:val="zh-CN"/>
        </w:rPr>
        <w:t>3、项目联系方式</w:t>
      </w:r>
    </w:p>
    <w:p w:rsidR="00EC15EA" w:rsidRDefault="00EC15EA" w:rsidP="00EC15EA">
      <w:pPr>
        <w:ind w:firstLineChars="200" w:firstLine="440"/>
        <w:rPr>
          <w:rFonts w:ascii="宋体" w:eastAsia="宋体" w:hAnsi="宋体"/>
          <w:bCs w:val="0"/>
          <w:sz w:val="22"/>
          <w:szCs w:val="22"/>
          <w:lang w:val="zh-CN"/>
        </w:rPr>
      </w:pPr>
      <w:r>
        <w:rPr>
          <w:rFonts w:ascii="宋体" w:eastAsia="宋体" w:hAnsi="宋体" w:hint="eastAsia"/>
          <w:bCs w:val="0"/>
          <w:sz w:val="22"/>
          <w:szCs w:val="22"/>
          <w:lang w:val="zh-CN"/>
        </w:rPr>
        <w:t>项目联系人：</w:t>
      </w:r>
      <w:r>
        <w:rPr>
          <w:rFonts w:ascii="宋体" w:eastAsia="宋体" w:hAnsi="宋体" w:hint="eastAsia"/>
          <w:bCs w:val="0"/>
          <w:sz w:val="22"/>
          <w:szCs w:val="22"/>
        </w:rPr>
        <w:t>杨</w:t>
      </w:r>
      <w:r>
        <w:rPr>
          <w:rFonts w:ascii="宋体" w:eastAsia="宋体" w:hAnsi="宋体" w:hint="eastAsia"/>
          <w:bCs w:val="0"/>
          <w:sz w:val="22"/>
          <w:szCs w:val="22"/>
          <w:lang w:val="zh-CN"/>
        </w:rPr>
        <w:t>工      联系电话：</w:t>
      </w:r>
      <w:r>
        <w:rPr>
          <w:rFonts w:ascii="宋体" w:eastAsia="宋体" w:hAnsi="宋体" w:hint="eastAsia"/>
          <w:bCs w:val="0"/>
          <w:sz w:val="22"/>
          <w:szCs w:val="22"/>
        </w:rPr>
        <w:t>1</w:t>
      </w:r>
      <w:r>
        <w:rPr>
          <w:rFonts w:ascii="宋体" w:eastAsia="宋体" w:hAnsi="宋体"/>
          <w:bCs w:val="0"/>
          <w:sz w:val="22"/>
          <w:szCs w:val="22"/>
        </w:rPr>
        <w:t>5380859552</w:t>
      </w:r>
    </w:p>
    <w:p w:rsidR="0000407C" w:rsidRDefault="00EB0B45" w:rsidP="00EC15EA"/>
    <w:sectPr w:rsidR="0000407C" w:rsidSect="00EC15EA">
      <w:pgSz w:w="11906" w:h="16838"/>
      <w:pgMar w:top="1440" w:right="1080" w:bottom="1440" w:left="1080" w:header="851" w:footer="992" w:gutter="0"/>
      <w:cols w:space="425"/>
      <w:docGrid w:type="lines" w:linePitch="54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0B45" w:rsidRDefault="00EB0B45" w:rsidP="008D4557">
      <w:r>
        <w:separator/>
      </w:r>
    </w:p>
  </w:endnote>
  <w:endnote w:type="continuationSeparator" w:id="0">
    <w:p w:rsidR="00EB0B45" w:rsidRDefault="00EB0B45" w:rsidP="008D4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0B45" w:rsidRDefault="00EB0B45" w:rsidP="008D4557">
      <w:r>
        <w:separator/>
      </w:r>
    </w:p>
  </w:footnote>
  <w:footnote w:type="continuationSeparator" w:id="0">
    <w:p w:rsidR="00EB0B45" w:rsidRDefault="00EB0B45" w:rsidP="008D45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200"/>
  <w:drawingGridVerticalSpacing w:val="272"/>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523"/>
    <w:rsid w:val="00073AC8"/>
    <w:rsid w:val="001F07F5"/>
    <w:rsid w:val="0030671C"/>
    <w:rsid w:val="006B77FA"/>
    <w:rsid w:val="007B3FD9"/>
    <w:rsid w:val="008C3188"/>
    <w:rsid w:val="008D4557"/>
    <w:rsid w:val="009B37A8"/>
    <w:rsid w:val="009F3060"/>
    <w:rsid w:val="00C21EB7"/>
    <w:rsid w:val="00D23ECF"/>
    <w:rsid w:val="00D644DA"/>
    <w:rsid w:val="00E97B84"/>
    <w:rsid w:val="00EB0B45"/>
    <w:rsid w:val="00EC15EA"/>
    <w:rsid w:val="00F9100B"/>
    <w:rsid w:val="00FC55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5DF806D-8B06-48D6-858A-B8E48D7B3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qFormat/>
    <w:rsid w:val="008D4557"/>
    <w:pPr>
      <w:widowControl w:val="0"/>
      <w:jc w:val="both"/>
    </w:pPr>
    <w:rPr>
      <w:rFonts w:ascii="黑体" w:eastAsia="黑体" w:hAnsi="Times New Roman" w:cs="Times New Roman"/>
      <w:bCs/>
      <w:sz w:val="40"/>
      <w:szCs w:val="24"/>
    </w:rPr>
  </w:style>
  <w:style w:type="paragraph" w:styleId="1">
    <w:name w:val="heading 1"/>
    <w:basedOn w:val="a"/>
    <w:next w:val="a"/>
    <w:link w:val="1Char"/>
    <w:qFormat/>
    <w:rsid w:val="008D4557"/>
    <w:pPr>
      <w:spacing w:before="19"/>
      <w:ind w:left="1398"/>
      <w:outlineLvl w:val="0"/>
    </w:pPr>
    <w:rPr>
      <w:rFonts w:ascii="Times New Roman"/>
      <w:b/>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D455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D4557"/>
    <w:rPr>
      <w:sz w:val="18"/>
      <w:szCs w:val="18"/>
    </w:rPr>
  </w:style>
  <w:style w:type="paragraph" w:styleId="a4">
    <w:name w:val="footer"/>
    <w:basedOn w:val="a"/>
    <w:link w:val="Char0"/>
    <w:uiPriority w:val="99"/>
    <w:unhideWhenUsed/>
    <w:rsid w:val="008D4557"/>
    <w:pPr>
      <w:tabs>
        <w:tab w:val="center" w:pos="4153"/>
        <w:tab w:val="right" w:pos="8306"/>
      </w:tabs>
      <w:snapToGrid w:val="0"/>
      <w:jc w:val="left"/>
    </w:pPr>
    <w:rPr>
      <w:sz w:val="18"/>
      <w:szCs w:val="18"/>
    </w:rPr>
  </w:style>
  <w:style w:type="character" w:customStyle="1" w:styleId="Char0">
    <w:name w:val="页脚 Char"/>
    <w:basedOn w:val="a0"/>
    <w:link w:val="a4"/>
    <w:uiPriority w:val="99"/>
    <w:rsid w:val="008D4557"/>
    <w:rPr>
      <w:sz w:val="18"/>
      <w:szCs w:val="18"/>
    </w:rPr>
  </w:style>
  <w:style w:type="character" w:customStyle="1" w:styleId="1Char">
    <w:name w:val="标题 1 Char"/>
    <w:basedOn w:val="a0"/>
    <w:link w:val="1"/>
    <w:rsid w:val="008D4557"/>
    <w:rPr>
      <w:rFonts w:ascii="Times New Roman" w:eastAsia="黑体" w:hAnsi="Times New Roman" w:cs="Times New Roman"/>
      <w:b/>
      <w:bCs/>
      <w:sz w:val="36"/>
      <w:szCs w:val="36"/>
    </w:rPr>
  </w:style>
  <w:style w:type="paragraph" w:styleId="a5">
    <w:name w:val="Normal (Web)"/>
    <w:basedOn w:val="a"/>
    <w:rsid w:val="008D4557"/>
    <w:pPr>
      <w:jc w:val="left"/>
    </w:pPr>
    <w:rPr>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236</Words>
  <Characters>1347</Characters>
  <Application>Microsoft Office Word</Application>
  <DocSecurity>0</DocSecurity>
  <Lines>11</Lines>
  <Paragraphs>3</Paragraphs>
  <ScaleCrop>false</ScaleCrop>
  <Company>Microsoft</Company>
  <LinksUpToDate>false</LinksUpToDate>
  <CharactersWithSpaces>1580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c:creator>
  <cp:keywords/>
  <dc:description/>
  <cp:lastModifiedBy>$C</cp:lastModifiedBy>
  <cp:revision>8</cp:revision>
  <dcterms:created xsi:type="dcterms:W3CDTF">2026-08-31T07:39:00Z</dcterms:created>
  <dcterms:modified xsi:type="dcterms:W3CDTF">2026-09-08T09:05:00Z</dcterms:modified>
</cp:coreProperties>
</file>